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2AC" w:rsidRPr="008F62AC" w:rsidRDefault="008F62AC" w:rsidP="008F62AC">
      <w:pPr>
        <w:keepNext/>
        <w:spacing w:before="101" w:after="0" w:line="240" w:lineRule="auto"/>
        <w:jc w:val="right"/>
        <w:rPr>
          <w:rFonts w:ascii="Times New Roman" w:eastAsia="Times New Roman" w:hAnsi="Times New Roman" w:cs="Times New Roman"/>
          <w:color w:val="000000"/>
          <w:sz w:val="24"/>
          <w:szCs w:val="24"/>
          <w:lang w:eastAsia="ru-RU"/>
        </w:rPr>
      </w:pPr>
      <w:r w:rsidRPr="008F62AC">
        <w:rPr>
          <w:rFonts w:ascii="Times New Roman" w:eastAsia="Times New Roman" w:hAnsi="Times New Roman" w:cs="Times New Roman"/>
          <w:b/>
          <w:bCs/>
          <w:color w:val="000000"/>
          <w:sz w:val="27"/>
          <w:szCs w:val="27"/>
          <w:lang w:eastAsia="ru-RU"/>
        </w:rPr>
        <w:t>«УТВЕРЖДАЮ»</w:t>
      </w:r>
    </w:p>
    <w:p w:rsidR="008F62AC" w:rsidRDefault="008F62AC" w:rsidP="008F62AC">
      <w:pPr>
        <w:keepNext/>
        <w:spacing w:before="100" w:beforeAutospacing="1" w:after="0" w:line="240" w:lineRule="auto"/>
        <w:ind w:right="-58" w:firstLine="562"/>
        <w:jc w:val="right"/>
        <w:rPr>
          <w:rFonts w:ascii="Times New Roman" w:eastAsia="Times New Roman" w:hAnsi="Times New Roman" w:cs="Times New Roman"/>
          <w:color w:val="000000"/>
          <w:sz w:val="24"/>
          <w:szCs w:val="24"/>
          <w:lang w:eastAsia="ru-RU"/>
        </w:rPr>
      </w:pPr>
      <w:r w:rsidRPr="008F62AC">
        <w:rPr>
          <w:rFonts w:ascii="Times New Roman" w:eastAsia="Times New Roman" w:hAnsi="Times New Roman" w:cs="Times New Roman"/>
          <w:color w:val="000000"/>
          <w:sz w:val="24"/>
          <w:szCs w:val="24"/>
          <w:lang w:eastAsia="ru-RU"/>
        </w:rPr>
        <w:t xml:space="preserve">Глава </w:t>
      </w:r>
      <w:r>
        <w:rPr>
          <w:rFonts w:ascii="Times New Roman" w:eastAsia="Times New Roman" w:hAnsi="Times New Roman" w:cs="Times New Roman"/>
          <w:color w:val="000000"/>
          <w:sz w:val="24"/>
          <w:szCs w:val="24"/>
          <w:lang w:eastAsia="ru-RU"/>
        </w:rPr>
        <w:t xml:space="preserve">рабочего поселка Посевная </w:t>
      </w:r>
    </w:p>
    <w:p w:rsidR="008F62AC" w:rsidRPr="008F62AC" w:rsidRDefault="008F62AC" w:rsidP="008F62AC">
      <w:pPr>
        <w:keepNext/>
        <w:spacing w:before="100" w:beforeAutospacing="1" w:after="0" w:line="240" w:lineRule="auto"/>
        <w:ind w:right="-58" w:firstLine="562"/>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Черепановского</w:t>
      </w:r>
      <w:r w:rsidRPr="008F62AC">
        <w:rPr>
          <w:rFonts w:ascii="Times New Roman" w:eastAsia="Times New Roman" w:hAnsi="Times New Roman" w:cs="Times New Roman"/>
          <w:color w:val="000000"/>
          <w:sz w:val="24"/>
          <w:szCs w:val="24"/>
          <w:lang w:eastAsia="ru-RU"/>
        </w:rPr>
        <w:t xml:space="preserve"> </w:t>
      </w:r>
    </w:p>
    <w:p w:rsidR="008F62AC" w:rsidRPr="008F62AC" w:rsidRDefault="008F62AC" w:rsidP="008F62AC">
      <w:pPr>
        <w:keepNext/>
        <w:spacing w:before="100" w:beforeAutospacing="1" w:after="0" w:line="240" w:lineRule="auto"/>
        <w:ind w:right="-58" w:firstLine="562"/>
        <w:jc w:val="right"/>
        <w:rPr>
          <w:rFonts w:ascii="Times New Roman" w:eastAsia="Times New Roman" w:hAnsi="Times New Roman" w:cs="Times New Roman"/>
          <w:color w:val="000000"/>
          <w:sz w:val="24"/>
          <w:szCs w:val="24"/>
          <w:lang w:eastAsia="ru-RU"/>
        </w:rPr>
      </w:pPr>
      <w:r w:rsidRPr="008F62AC">
        <w:rPr>
          <w:rFonts w:ascii="Times New Roman" w:eastAsia="Times New Roman" w:hAnsi="Times New Roman" w:cs="Times New Roman"/>
          <w:color w:val="000000"/>
          <w:sz w:val="24"/>
          <w:szCs w:val="24"/>
          <w:lang w:eastAsia="ru-RU"/>
        </w:rPr>
        <w:t>района Новосибирской области</w:t>
      </w:r>
    </w:p>
    <w:p w:rsidR="008F62AC" w:rsidRPr="008F62AC" w:rsidRDefault="008F62AC" w:rsidP="008F62AC">
      <w:pPr>
        <w:keepNext/>
        <w:spacing w:before="101" w:after="0" w:line="240" w:lineRule="auto"/>
        <w:jc w:val="right"/>
        <w:rPr>
          <w:rFonts w:ascii="Times New Roman" w:eastAsia="Times New Roman" w:hAnsi="Times New Roman" w:cs="Times New Roman"/>
          <w:color w:val="000000"/>
          <w:sz w:val="24"/>
          <w:szCs w:val="24"/>
          <w:lang w:eastAsia="ru-RU"/>
        </w:rPr>
      </w:pPr>
      <w:r w:rsidRPr="008F62AC">
        <w:rPr>
          <w:rFonts w:ascii="Times New Roman" w:eastAsia="Times New Roman" w:hAnsi="Times New Roman" w:cs="Times New Roman"/>
          <w:color w:val="000000"/>
          <w:sz w:val="24"/>
          <w:szCs w:val="24"/>
          <w:lang w:eastAsia="ru-RU"/>
        </w:rPr>
        <w:t xml:space="preserve">                                                                                                               ________________</w:t>
      </w:r>
      <w:proofErr w:type="spellStart"/>
      <w:r>
        <w:rPr>
          <w:rFonts w:ascii="Times New Roman" w:eastAsia="Times New Roman" w:hAnsi="Times New Roman" w:cs="Times New Roman"/>
          <w:color w:val="000000"/>
          <w:sz w:val="24"/>
          <w:szCs w:val="24"/>
          <w:lang w:eastAsia="ru-RU"/>
        </w:rPr>
        <w:t>В.С.Радченко</w:t>
      </w:r>
      <w:proofErr w:type="spellEnd"/>
    </w:p>
    <w:p w:rsidR="008F62AC" w:rsidRPr="008F62AC" w:rsidRDefault="008F62AC" w:rsidP="008F62AC">
      <w:pPr>
        <w:keepNext/>
        <w:spacing w:before="101" w:after="115" w:line="240" w:lineRule="auto"/>
        <w:jc w:val="right"/>
        <w:rPr>
          <w:rFonts w:ascii="Times New Roman" w:eastAsia="Times New Roman" w:hAnsi="Times New Roman" w:cs="Times New Roman"/>
          <w:color w:val="000000"/>
          <w:sz w:val="24"/>
          <w:szCs w:val="24"/>
          <w:lang w:eastAsia="ru-RU"/>
        </w:rPr>
      </w:pPr>
      <w:r w:rsidRPr="008F62AC">
        <w:rPr>
          <w:rFonts w:ascii="Times New Roman" w:eastAsia="Times New Roman" w:hAnsi="Times New Roman" w:cs="Times New Roman"/>
          <w:color w:val="000000"/>
          <w:sz w:val="24"/>
          <w:szCs w:val="24"/>
          <w:lang w:eastAsia="ru-RU"/>
        </w:rPr>
        <w:t>«____»____________201</w:t>
      </w:r>
      <w:r>
        <w:rPr>
          <w:rFonts w:ascii="Times New Roman" w:eastAsia="Times New Roman" w:hAnsi="Times New Roman" w:cs="Times New Roman"/>
          <w:color w:val="000000"/>
          <w:sz w:val="24"/>
          <w:szCs w:val="24"/>
          <w:lang w:eastAsia="ru-RU"/>
        </w:rPr>
        <w:t>8</w:t>
      </w:r>
      <w:r w:rsidRPr="008F62AC">
        <w:rPr>
          <w:rFonts w:ascii="Times New Roman" w:eastAsia="Times New Roman" w:hAnsi="Times New Roman" w:cs="Times New Roman"/>
          <w:color w:val="000000"/>
          <w:sz w:val="24"/>
          <w:szCs w:val="24"/>
          <w:lang w:eastAsia="ru-RU"/>
        </w:rPr>
        <w:t xml:space="preserve"> год</w:t>
      </w:r>
    </w:p>
    <w:p w:rsidR="008F62AC" w:rsidRPr="008F62AC" w:rsidRDefault="008F62AC" w:rsidP="008F62AC">
      <w:pPr>
        <w:spacing w:after="0" w:line="240" w:lineRule="auto"/>
        <w:jc w:val="right"/>
        <w:rPr>
          <w:rFonts w:ascii="Times New Roman" w:eastAsia="Calibri" w:hAnsi="Times New Roman" w:cs="Times New Roman"/>
          <w:sz w:val="28"/>
          <w:szCs w:val="28"/>
        </w:rPr>
      </w:pPr>
    </w:p>
    <w:p w:rsidR="008F62AC" w:rsidRPr="008F62AC" w:rsidRDefault="008F62AC" w:rsidP="008F62AC">
      <w:pPr>
        <w:spacing w:after="0" w:line="240" w:lineRule="auto"/>
        <w:jc w:val="right"/>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center"/>
        <w:rPr>
          <w:rFonts w:ascii="Times New Roman" w:eastAsia="Calibri" w:hAnsi="Times New Roman" w:cs="Times New Roman"/>
          <w:b/>
          <w:sz w:val="28"/>
          <w:szCs w:val="28"/>
        </w:rPr>
      </w:pPr>
      <w:r w:rsidRPr="008F62AC">
        <w:rPr>
          <w:rFonts w:ascii="Times New Roman" w:eastAsia="Calibri" w:hAnsi="Times New Roman" w:cs="Times New Roman"/>
          <w:b/>
          <w:sz w:val="28"/>
          <w:szCs w:val="28"/>
        </w:rPr>
        <w:t>КОНКУРСНАЯ ДОКУМЕНТАЦИЯ</w:t>
      </w:r>
    </w:p>
    <w:p w:rsidR="008F62AC" w:rsidRPr="008F62AC" w:rsidRDefault="008F62AC" w:rsidP="008F62AC">
      <w:pPr>
        <w:spacing w:after="0" w:line="240" w:lineRule="auto"/>
        <w:jc w:val="center"/>
        <w:rPr>
          <w:rFonts w:ascii="Times New Roman" w:eastAsia="Calibri" w:hAnsi="Times New Roman" w:cs="Times New Roman"/>
          <w:b/>
          <w:sz w:val="26"/>
          <w:szCs w:val="26"/>
        </w:rPr>
      </w:pPr>
      <w:r w:rsidRPr="008F62AC">
        <w:rPr>
          <w:rFonts w:ascii="Times New Roman" w:eastAsia="Calibri" w:hAnsi="Times New Roman" w:cs="Times New Roman"/>
          <w:b/>
          <w:sz w:val="28"/>
          <w:szCs w:val="28"/>
        </w:rPr>
        <w:t xml:space="preserve">проведения открытого </w:t>
      </w:r>
      <w:r w:rsidRPr="008F62AC">
        <w:rPr>
          <w:rFonts w:ascii="Times New Roman" w:eastAsia="Calibri" w:hAnsi="Times New Roman" w:cs="Times New Roman"/>
          <w:b/>
          <w:sz w:val="26"/>
          <w:szCs w:val="26"/>
        </w:rPr>
        <w:t>конкурса на право заключения договора аренды</w:t>
      </w:r>
    </w:p>
    <w:p w:rsidR="008F62AC" w:rsidRPr="008F62AC" w:rsidRDefault="008F62AC" w:rsidP="008F62A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b/>
          <w:sz w:val="26"/>
          <w:szCs w:val="26"/>
        </w:rPr>
        <w:t>«</w:t>
      </w:r>
      <w:proofErr w:type="spellStart"/>
      <w:r>
        <w:rPr>
          <w:rFonts w:ascii="Times New Roman" w:eastAsia="Calibri" w:hAnsi="Times New Roman" w:cs="Times New Roman"/>
          <w:b/>
          <w:sz w:val="26"/>
          <w:szCs w:val="26"/>
        </w:rPr>
        <w:t>Б</w:t>
      </w:r>
      <w:r w:rsidRPr="008F62AC">
        <w:rPr>
          <w:rFonts w:ascii="Times New Roman" w:eastAsia="Calibri" w:hAnsi="Times New Roman" w:cs="Times New Roman"/>
          <w:b/>
          <w:sz w:val="26"/>
          <w:szCs w:val="26"/>
        </w:rPr>
        <w:t>лочно</w:t>
      </w:r>
      <w:proofErr w:type="spellEnd"/>
      <w:r w:rsidRPr="008F62AC">
        <w:rPr>
          <w:rFonts w:ascii="Times New Roman" w:eastAsia="Calibri" w:hAnsi="Times New Roman" w:cs="Times New Roman"/>
          <w:b/>
          <w:sz w:val="26"/>
          <w:szCs w:val="26"/>
        </w:rPr>
        <w:t xml:space="preserve">-модульной котельной мощностью </w:t>
      </w:r>
      <w:r w:rsidR="00534748">
        <w:rPr>
          <w:rFonts w:ascii="Times New Roman" w:eastAsia="Calibri" w:hAnsi="Times New Roman" w:cs="Times New Roman"/>
          <w:b/>
          <w:sz w:val="26"/>
          <w:szCs w:val="26"/>
        </w:rPr>
        <w:t xml:space="preserve">3,5МВт в </w:t>
      </w:r>
      <w:proofErr w:type="spellStart"/>
      <w:r w:rsidR="00534748">
        <w:rPr>
          <w:rFonts w:ascii="Times New Roman" w:eastAsia="Calibri" w:hAnsi="Times New Roman" w:cs="Times New Roman"/>
          <w:b/>
          <w:sz w:val="26"/>
          <w:szCs w:val="26"/>
        </w:rPr>
        <w:t>р.п</w:t>
      </w:r>
      <w:proofErr w:type="gramStart"/>
      <w:r w:rsidR="00534748">
        <w:rPr>
          <w:rFonts w:ascii="Times New Roman" w:eastAsia="Calibri" w:hAnsi="Times New Roman" w:cs="Times New Roman"/>
          <w:b/>
          <w:sz w:val="26"/>
          <w:szCs w:val="26"/>
        </w:rPr>
        <w:t>.П</w:t>
      </w:r>
      <w:proofErr w:type="gramEnd"/>
      <w:r w:rsidR="00534748">
        <w:rPr>
          <w:rFonts w:ascii="Times New Roman" w:eastAsia="Calibri" w:hAnsi="Times New Roman" w:cs="Times New Roman"/>
          <w:b/>
          <w:sz w:val="26"/>
          <w:szCs w:val="26"/>
        </w:rPr>
        <w:t>осевная</w:t>
      </w:r>
      <w:proofErr w:type="spellEnd"/>
      <w:r w:rsidR="00534748">
        <w:rPr>
          <w:rFonts w:ascii="Times New Roman" w:eastAsia="Calibri" w:hAnsi="Times New Roman" w:cs="Times New Roman"/>
          <w:b/>
          <w:sz w:val="26"/>
          <w:szCs w:val="26"/>
        </w:rPr>
        <w:t xml:space="preserve"> Черепановского района Новосибирской области»</w:t>
      </w:r>
      <w:r w:rsidRPr="008F62AC">
        <w:rPr>
          <w:rFonts w:ascii="Times New Roman" w:eastAsia="Calibri" w:hAnsi="Times New Roman" w:cs="Times New Roman"/>
          <w:b/>
          <w:sz w:val="26"/>
          <w:szCs w:val="26"/>
        </w:rPr>
        <w:t xml:space="preserve">, расположенной по адресу: Новосибирская область, </w:t>
      </w:r>
      <w:r w:rsidR="00534748">
        <w:rPr>
          <w:rFonts w:ascii="Times New Roman" w:eastAsia="Calibri" w:hAnsi="Times New Roman" w:cs="Times New Roman"/>
          <w:b/>
          <w:sz w:val="26"/>
          <w:szCs w:val="26"/>
        </w:rPr>
        <w:t xml:space="preserve">Черепановский район, </w:t>
      </w:r>
      <w:proofErr w:type="spellStart"/>
      <w:r w:rsidR="00534748">
        <w:rPr>
          <w:rFonts w:ascii="Times New Roman" w:eastAsia="Calibri" w:hAnsi="Times New Roman" w:cs="Times New Roman"/>
          <w:b/>
          <w:sz w:val="26"/>
          <w:szCs w:val="26"/>
        </w:rPr>
        <w:t>р.п</w:t>
      </w:r>
      <w:proofErr w:type="spellEnd"/>
      <w:r w:rsidR="00534748">
        <w:rPr>
          <w:rFonts w:ascii="Times New Roman" w:eastAsia="Calibri" w:hAnsi="Times New Roman" w:cs="Times New Roman"/>
          <w:b/>
          <w:sz w:val="26"/>
          <w:szCs w:val="26"/>
        </w:rPr>
        <w:t xml:space="preserve">. Посевная, </w:t>
      </w:r>
      <w:proofErr w:type="spellStart"/>
      <w:proofErr w:type="gramStart"/>
      <w:r w:rsidR="00534748">
        <w:rPr>
          <w:rFonts w:ascii="Times New Roman" w:eastAsia="Calibri" w:hAnsi="Times New Roman" w:cs="Times New Roman"/>
          <w:b/>
          <w:sz w:val="26"/>
          <w:szCs w:val="26"/>
        </w:rPr>
        <w:t>ул</w:t>
      </w:r>
      <w:proofErr w:type="spellEnd"/>
      <w:proofErr w:type="gramEnd"/>
      <w:r w:rsidR="00534748">
        <w:rPr>
          <w:rFonts w:ascii="Times New Roman" w:eastAsia="Calibri" w:hAnsi="Times New Roman" w:cs="Times New Roman"/>
          <w:b/>
          <w:sz w:val="26"/>
          <w:szCs w:val="26"/>
        </w:rPr>
        <w:t xml:space="preserve"> Заводская, 15а</w:t>
      </w: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jc w:val="center"/>
        <w:rPr>
          <w:rFonts w:ascii="Times New Roman" w:eastAsia="Calibri" w:hAnsi="Times New Roman" w:cs="Times New Roman"/>
          <w:sz w:val="28"/>
          <w:szCs w:val="28"/>
        </w:rPr>
      </w:pPr>
    </w:p>
    <w:p w:rsidR="008F62AC" w:rsidRPr="008F62AC" w:rsidRDefault="008F62AC" w:rsidP="008F62AC">
      <w:pPr>
        <w:spacing w:after="0"/>
        <w:rPr>
          <w:rFonts w:ascii="Times New Roman" w:eastAsia="Calibri" w:hAnsi="Times New Roman" w:cs="Times New Roman"/>
          <w:sz w:val="28"/>
          <w:szCs w:val="28"/>
        </w:rPr>
      </w:pPr>
    </w:p>
    <w:p w:rsidR="008F62AC" w:rsidRPr="008F62AC" w:rsidRDefault="008F62AC" w:rsidP="008F62AC">
      <w:pPr>
        <w:spacing w:after="0"/>
        <w:rPr>
          <w:rFonts w:ascii="Times New Roman" w:eastAsia="Calibri" w:hAnsi="Times New Roman" w:cs="Times New Roman"/>
          <w:sz w:val="28"/>
          <w:szCs w:val="28"/>
        </w:rPr>
      </w:pPr>
    </w:p>
    <w:p w:rsidR="008F62AC" w:rsidRPr="008F62AC" w:rsidRDefault="008F62AC" w:rsidP="008F62AC">
      <w:pPr>
        <w:spacing w:after="0"/>
        <w:rPr>
          <w:rFonts w:ascii="Times New Roman" w:eastAsia="Calibri" w:hAnsi="Times New Roman" w:cs="Times New Roman"/>
          <w:sz w:val="28"/>
          <w:szCs w:val="28"/>
        </w:rPr>
      </w:pPr>
    </w:p>
    <w:p w:rsidR="008F62AC" w:rsidRPr="008F62AC" w:rsidRDefault="008F62AC" w:rsidP="008F62AC">
      <w:pPr>
        <w:spacing w:after="0"/>
        <w:rPr>
          <w:rFonts w:ascii="Times New Roman" w:eastAsia="Calibri" w:hAnsi="Times New Roman" w:cs="Times New Roman"/>
          <w:sz w:val="28"/>
          <w:szCs w:val="28"/>
        </w:rPr>
      </w:pPr>
    </w:p>
    <w:p w:rsidR="008F62AC" w:rsidRPr="008F62AC" w:rsidRDefault="008F62AC" w:rsidP="008F62AC">
      <w:pPr>
        <w:spacing w:after="0"/>
        <w:rPr>
          <w:rFonts w:ascii="Times New Roman" w:eastAsia="Calibri" w:hAnsi="Times New Roman" w:cs="Times New Roman"/>
          <w:sz w:val="28"/>
          <w:szCs w:val="28"/>
        </w:rPr>
      </w:pPr>
    </w:p>
    <w:p w:rsidR="008F62AC" w:rsidRPr="008F62AC" w:rsidRDefault="008F62AC" w:rsidP="008F62AC">
      <w:pPr>
        <w:spacing w:after="0"/>
        <w:rPr>
          <w:rFonts w:ascii="Times New Roman" w:eastAsia="Calibri" w:hAnsi="Times New Roman" w:cs="Times New Roman"/>
          <w:sz w:val="28"/>
          <w:szCs w:val="28"/>
        </w:rPr>
      </w:pPr>
    </w:p>
    <w:p w:rsidR="008F62AC" w:rsidRPr="008F62AC" w:rsidRDefault="00534748" w:rsidP="00534748">
      <w:p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р.п</w:t>
      </w:r>
      <w:proofErr w:type="spellEnd"/>
      <w:r>
        <w:rPr>
          <w:rFonts w:ascii="Times New Roman" w:eastAsia="Calibri" w:hAnsi="Times New Roman" w:cs="Times New Roman"/>
          <w:sz w:val="28"/>
          <w:szCs w:val="28"/>
        </w:rPr>
        <w:t>. Посевная 2018</w:t>
      </w:r>
      <w:r w:rsidR="008F62AC" w:rsidRPr="008F62AC">
        <w:rPr>
          <w:rFonts w:ascii="Times New Roman" w:eastAsia="Calibri" w:hAnsi="Times New Roman" w:cs="Times New Roman"/>
          <w:sz w:val="28"/>
          <w:szCs w:val="28"/>
        </w:rPr>
        <w:t>г.</w:t>
      </w: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center"/>
        <w:rPr>
          <w:rFonts w:ascii="Times New Roman" w:eastAsia="Calibri" w:hAnsi="Times New Roman" w:cs="Times New Roman"/>
          <w:bCs/>
          <w:color w:val="000000"/>
          <w:sz w:val="26"/>
          <w:szCs w:val="26"/>
        </w:rPr>
      </w:pPr>
    </w:p>
    <w:p w:rsidR="008F62AC" w:rsidRPr="008F62AC" w:rsidRDefault="008F62AC" w:rsidP="008F62AC">
      <w:pPr>
        <w:spacing w:after="0"/>
        <w:ind w:firstLine="567"/>
        <w:jc w:val="center"/>
        <w:rPr>
          <w:rFonts w:ascii="Times New Roman" w:eastAsia="Calibri" w:hAnsi="Times New Roman" w:cs="Times New Roman"/>
          <w:bCs/>
          <w:color w:val="000000"/>
          <w:sz w:val="26"/>
          <w:szCs w:val="26"/>
        </w:rPr>
      </w:pPr>
      <w:r w:rsidRPr="008F62AC">
        <w:rPr>
          <w:rFonts w:ascii="Times New Roman" w:eastAsia="Calibri" w:hAnsi="Times New Roman" w:cs="Times New Roman"/>
          <w:bCs/>
          <w:color w:val="000000"/>
          <w:sz w:val="26"/>
          <w:szCs w:val="26"/>
        </w:rPr>
        <w:t>Содержание.</w:t>
      </w:r>
    </w:p>
    <w:p w:rsidR="008F62AC" w:rsidRPr="008F62AC" w:rsidRDefault="008F62AC" w:rsidP="008F62AC">
      <w:pPr>
        <w:spacing w:after="0"/>
        <w:ind w:firstLine="567"/>
        <w:jc w:val="center"/>
        <w:rPr>
          <w:rFonts w:ascii="Times New Roman" w:eastAsia="Calibri" w:hAnsi="Times New Roman" w:cs="Times New Roman"/>
          <w:bCs/>
          <w:color w:val="000000"/>
          <w:sz w:val="26"/>
          <w:szCs w:val="26"/>
        </w:rPr>
      </w:pPr>
    </w:p>
    <w:p w:rsidR="008F62AC" w:rsidRPr="008F62AC" w:rsidRDefault="008F62AC" w:rsidP="008F62AC">
      <w:pPr>
        <w:spacing w:after="0"/>
        <w:ind w:firstLine="567"/>
        <w:rPr>
          <w:rFonts w:ascii="Times New Roman" w:eastAsia="Calibri" w:hAnsi="Times New Roman" w:cs="Times New Roman"/>
          <w:bCs/>
          <w:color w:val="000000"/>
          <w:sz w:val="26"/>
          <w:szCs w:val="26"/>
        </w:rPr>
      </w:pPr>
      <w:r w:rsidRPr="008F62AC">
        <w:rPr>
          <w:rFonts w:ascii="Times New Roman" w:eastAsia="Calibri" w:hAnsi="Times New Roman" w:cs="Times New Roman"/>
          <w:bCs/>
          <w:color w:val="000000"/>
          <w:sz w:val="26"/>
          <w:szCs w:val="26"/>
        </w:rPr>
        <w:t>1. Общие положения;</w:t>
      </w:r>
    </w:p>
    <w:p w:rsidR="008F62AC" w:rsidRPr="008F62AC" w:rsidRDefault="008F62AC" w:rsidP="008F62AC">
      <w:pPr>
        <w:spacing w:after="0"/>
        <w:ind w:firstLine="567"/>
        <w:rPr>
          <w:rFonts w:ascii="Times New Roman" w:eastAsia="Calibri" w:hAnsi="Times New Roman" w:cs="Times New Roman"/>
          <w:bCs/>
          <w:color w:val="000000"/>
          <w:sz w:val="26"/>
          <w:szCs w:val="26"/>
        </w:rPr>
      </w:pPr>
      <w:r w:rsidRPr="008F62AC">
        <w:rPr>
          <w:rFonts w:ascii="Times New Roman" w:eastAsia="Calibri" w:hAnsi="Times New Roman" w:cs="Times New Roman"/>
          <w:bCs/>
          <w:color w:val="000000"/>
          <w:sz w:val="26"/>
          <w:szCs w:val="26"/>
        </w:rPr>
        <w:t>2. Требования к содержанию, форме и составу заявки на участие в конкурсе;</w:t>
      </w:r>
    </w:p>
    <w:p w:rsidR="008F62AC" w:rsidRPr="008F62AC" w:rsidRDefault="008F62AC" w:rsidP="008F62AC">
      <w:pPr>
        <w:spacing w:after="0"/>
        <w:ind w:firstLine="567"/>
        <w:rPr>
          <w:rFonts w:ascii="Times New Roman" w:eastAsia="Calibri" w:hAnsi="Times New Roman" w:cs="Times New Roman"/>
          <w:bCs/>
          <w:color w:val="000000"/>
          <w:sz w:val="26"/>
          <w:szCs w:val="26"/>
        </w:rPr>
      </w:pPr>
      <w:r w:rsidRPr="008F62AC">
        <w:rPr>
          <w:rFonts w:ascii="Times New Roman" w:eastAsia="Calibri" w:hAnsi="Times New Roman" w:cs="Times New Roman"/>
          <w:bCs/>
          <w:color w:val="000000"/>
          <w:sz w:val="26"/>
          <w:szCs w:val="26"/>
        </w:rPr>
        <w:t>3. Порядок подачи заявок на участие в конкурсе;</w:t>
      </w:r>
    </w:p>
    <w:p w:rsidR="008F62AC" w:rsidRPr="008F62AC" w:rsidRDefault="008F62AC" w:rsidP="008F62AC">
      <w:pPr>
        <w:spacing w:after="0"/>
        <w:ind w:firstLine="567"/>
        <w:rPr>
          <w:rFonts w:ascii="Times New Roman" w:eastAsia="Calibri" w:hAnsi="Times New Roman" w:cs="Times New Roman"/>
          <w:bCs/>
          <w:color w:val="000000"/>
          <w:sz w:val="26"/>
          <w:szCs w:val="26"/>
        </w:rPr>
      </w:pPr>
      <w:r w:rsidRPr="008F62AC">
        <w:rPr>
          <w:rFonts w:ascii="Times New Roman" w:eastAsia="Calibri" w:hAnsi="Times New Roman" w:cs="Times New Roman"/>
          <w:bCs/>
          <w:color w:val="000000"/>
          <w:sz w:val="26"/>
          <w:szCs w:val="26"/>
        </w:rPr>
        <w:t>4. Требования к участникам конкурса;</w:t>
      </w:r>
    </w:p>
    <w:p w:rsidR="008F62AC" w:rsidRPr="008F62AC" w:rsidRDefault="008F62AC" w:rsidP="008F62AC">
      <w:pPr>
        <w:spacing w:after="0"/>
        <w:ind w:firstLine="567"/>
        <w:rPr>
          <w:rFonts w:ascii="Times New Roman" w:eastAsia="Calibri" w:hAnsi="Times New Roman" w:cs="Times New Roman"/>
          <w:bCs/>
          <w:color w:val="000000"/>
          <w:sz w:val="26"/>
          <w:szCs w:val="26"/>
        </w:rPr>
      </w:pPr>
      <w:r w:rsidRPr="008F62AC">
        <w:rPr>
          <w:rFonts w:ascii="Times New Roman" w:eastAsia="Calibri" w:hAnsi="Times New Roman" w:cs="Times New Roman"/>
          <w:bCs/>
          <w:color w:val="000000"/>
          <w:sz w:val="26"/>
          <w:szCs w:val="26"/>
        </w:rPr>
        <w:t xml:space="preserve">5. Порядок и срок отзыва заявок на участие в конкурсе, порядок внесения              </w:t>
      </w:r>
    </w:p>
    <w:p w:rsidR="008F62AC" w:rsidRPr="008F62AC" w:rsidRDefault="008F62AC" w:rsidP="008F62AC">
      <w:pPr>
        <w:spacing w:after="0"/>
        <w:ind w:firstLine="567"/>
        <w:rPr>
          <w:rFonts w:ascii="Times New Roman" w:eastAsia="Calibri" w:hAnsi="Times New Roman" w:cs="Times New Roman"/>
          <w:bCs/>
          <w:color w:val="000000"/>
          <w:sz w:val="26"/>
          <w:szCs w:val="26"/>
        </w:rPr>
      </w:pPr>
      <w:r w:rsidRPr="008F62AC">
        <w:rPr>
          <w:rFonts w:ascii="Times New Roman" w:eastAsia="Calibri" w:hAnsi="Times New Roman" w:cs="Times New Roman"/>
          <w:bCs/>
          <w:color w:val="000000"/>
          <w:sz w:val="26"/>
          <w:szCs w:val="26"/>
        </w:rPr>
        <w:t>изменений в такие заявки;</w:t>
      </w:r>
    </w:p>
    <w:p w:rsidR="008F62AC" w:rsidRPr="008F62AC" w:rsidRDefault="008F62AC" w:rsidP="008F62AC">
      <w:pPr>
        <w:spacing w:after="0"/>
        <w:ind w:firstLine="567"/>
        <w:rPr>
          <w:rFonts w:ascii="Times New Roman" w:eastAsia="Calibri" w:hAnsi="Times New Roman" w:cs="Times New Roman"/>
          <w:sz w:val="26"/>
          <w:szCs w:val="26"/>
          <w:lang w:eastAsia="ru-RU"/>
        </w:rPr>
      </w:pPr>
      <w:r w:rsidRPr="008F62AC">
        <w:rPr>
          <w:rFonts w:ascii="Times New Roman" w:eastAsia="Calibri" w:hAnsi="Times New Roman" w:cs="Times New Roman"/>
          <w:bCs/>
          <w:color w:val="000000"/>
          <w:sz w:val="26"/>
          <w:szCs w:val="26"/>
        </w:rPr>
        <w:t>6.</w:t>
      </w:r>
      <w:r w:rsidRPr="008F62AC">
        <w:rPr>
          <w:rFonts w:ascii="Times New Roman" w:eastAsia="Calibri" w:hAnsi="Times New Roman" w:cs="Times New Roman"/>
          <w:sz w:val="26"/>
          <w:szCs w:val="26"/>
          <w:lang w:eastAsia="ru-RU"/>
        </w:rPr>
        <w:t xml:space="preserve"> Порядок предоставления разъяснений положений конкурсной документации;</w:t>
      </w:r>
    </w:p>
    <w:p w:rsidR="008F62AC" w:rsidRPr="008F62AC" w:rsidRDefault="008F62AC" w:rsidP="008F62AC">
      <w:pPr>
        <w:spacing w:after="0"/>
        <w:ind w:firstLine="567"/>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7. Порядок внесения изменений в конкурсную документацию;</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         8. Порядок вскрытия конвертов с заявками на участие в конкурсе;</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         9. Критерии оценки заявок на участие в конкурсе;</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         10. Порядок оценки и сопоставления заявок на участие в конкурсе;</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         11.Требование о внесении задатка;</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         12. Срок заключения договора аренды по итогам проведения конкурса;</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         13. Порядок проведения осмотра недвижимого муниципального имущества;</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         14. Порядок пересмотра цены договора;</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         </w:t>
      </w:r>
      <w:bookmarkStart w:id="0" w:name="_GoBack"/>
      <w:bookmarkEnd w:id="0"/>
      <w:r w:rsidR="0006776F">
        <w:rPr>
          <w:rFonts w:ascii="Times New Roman" w:eastAsia="Calibri" w:hAnsi="Times New Roman" w:cs="Times New Roman"/>
          <w:sz w:val="26"/>
          <w:szCs w:val="26"/>
          <w:lang w:eastAsia="ru-RU"/>
        </w:rPr>
        <w:t>15</w:t>
      </w:r>
      <w:r w:rsidRPr="008F62AC">
        <w:rPr>
          <w:rFonts w:ascii="Times New Roman" w:eastAsia="Calibri" w:hAnsi="Times New Roman" w:cs="Times New Roman"/>
          <w:sz w:val="26"/>
          <w:szCs w:val="26"/>
          <w:lang w:eastAsia="ru-RU"/>
        </w:rPr>
        <w:t>.  Проект договора аренды.</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p>
    <w:p w:rsidR="008F62AC" w:rsidRPr="008F62AC" w:rsidRDefault="008F62AC" w:rsidP="008F62AC">
      <w:pPr>
        <w:spacing w:after="0"/>
        <w:ind w:firstLine="567"/>
        <w:rPr>
          <w:rFonts w:ascii="Times New Roman" w:eastAsia="Calibri" w:hAnsi="Times New Roman" w:cs="Times New Roman"/>
          <w:sz w:val="26"/>
          <w:szCs w:val="26"/>
          <w:lang w:eastAsia="ru-RU"/>
        </w:rPr>
      </w:pPr>
    </w:p>
    <w:p w:rsidR="008F62AC" w:rsidRPr="008F62AC" w:rsidRDefault="008F62AC" w:rsidP="008F62AC">
      <w:pPr>
        <w:spacing w:after="0"/>
        <w:ind w:firstLine="567"/>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ind w:firstLine="567"/>
        <w:jc w:val="both"/>
        <w:rPr>
          <w:rFonts w:ascii="Times New Roman" w:eastAsia="Calibri" w:hAnsi="Times New Roman" w:cs="Times New Roman"/>
          <w:bCs/>
          <w:color w:val="000000"/>
          <w:sz w:val="26"/>
          <w:szCs w:val="26"/>
        </w:rPr>
      </w:pPr>
    </w:p>
    <w:p w:rsidR="008F62AC" w:rsidRPr="008F62AC" w:rsidRDefault="008F62AC" w:rsidP="008F62AC">
      <w:pPr>
        <w:spacing w:after="0"/>
        <w:jc w:val="both"/>
        <w:rPr>
          <w:rFonts w:ascii="Times New Roman" w:eastAsia="Calibri" w:hAnsi="Times New Roman" w:cs="Times New Roman"/>
          <w:bCs/>
          <w:color w:val="000000"/>
          <w:sz w:val="26"/>
          <w:szCs w:val="26"/>
        </w:rPr>
      </w:pPr>
    </w:p>
    <w:p w:rsidR="008F62AC" w:rsidRPr="008F62AC" w:rsidRDefault="008F62AC" w:rsidP="008F62AC">
      <w:pPr>
        <w:spacing w:after="0" w:line="240" w:lineRule="auto"/>
        <w:jc w:val="center"/>
        <w:rPr>
          <w:rFonts w:ascii="Times New Roman" w:eastAsia="Times New Roman" w:hAnsi="Times New Roman" w:cs="Times New Roman"/>
          <w:b/>
          <w:sz w:val="26"/>
          <w:szCs w:val="26"/>
        </w:rPr>
      </w:pPr>
      <w:r w:rsidRPr="008F62AC">
        <w:rPr>
          <w:rFonts w:ascii="Times New Roman" w:eastAsia="Times New Roman" w:hAnsi="Times New Roman" w:cs="Times New Roman"/>
          <w:b/>
          <w:bCs/>
          <w:sz w:val="26"/>
          <w:szCs w:val="26"/>
        </w:rPr>
        <w:t>1. ОБЩИЕ ПОЛОЖЕНИЯ</w:t>
      </w:r>
    </w:p>
    <w:p w:rsidR="008F62AC" w:rsidRPr="008F62AC" w:rsidRDefault="008F62AC" w:rsidP="008F62AC">
      <w:pPr>
        <w:spacing w:after="0" w:line="240" w:lineRule="auto"/>
        <w:jc w:val="center"/>
        <w:rPr>
          <w:rFonts w:ascii="Times New Roman" w:eastAsia="Times New Roman" w:hAnsi="Times New Roman" w:cs="Times New Roman"/>
          <w:b/>
          <w:bCs/>
          <w:sz w:val="26"/>
          <w:szCs w:val="26"/>
        </w:rPr>
      </w:pPr>
    </w:p>
    <w:p w:rsidR="008F62AC" w:rsidRPr="008F62AC" w:rsidRDefault="008F62AC" w:rsidP="008F62AC">
      <w:pPr>
        <w:spacing w:after="0" w:line="240" w:lineRule="auto"/>
        <w:rPr>
          <w:rFonts w:ascii="Times New Roman" w:eastAsia="Times New Roman" w:hAnsi="Times New Roman" w:cs="Times New Roman"/>
          <w:sz w:val="26"/>
          <w:szCs w:val="26"/>
        </w:rPr>
      </w:pPr>
      <w:r w:rsidRPr="008F62AC">
        <w:rPr>
          <w:rFonts w:ascii="Times New Roman" w:eastAsia="Times New Roman" w:hAnsi="Times New Roman" w:cs="Times New Roman"/>
          <w:b/>
          <w:bCs/>
          <w:sz w:val="26"/>
          <w:szCs w:val="26"/>
        </w:rPr>
        <w:tab/>
      </w:r>
      <w:r w:rsidRPr="008F62AC">
        <w:rPr>
          <w:rFonts w:ascii="Times New Roman" w:eastAsia="Times New Roman" w:hAnsi="Times New Roman" w:cs="Times New Roman"/>
          <w:bCs/>
          <w:sz w:val="26"/>
          <w:szCs w:val="26"/>
        </w:rPr>
        <w:t xml:space="preserve">Законодательное регулирование. </w:t>
      </w:r>
    </w:p>
    <w:p w:rsidR="008F62AC" w:rsidRPr="008F62AC" w:rsidRDefault="008F62AC" w:rsidP="008F62AC">
      <w:pPr>
        <w:widowControl w:val="0"/>
        <w:tabs>
          <w:tab w:val="left" w:pos="708"/>
        </w:tabs>
        <w:adjustRightInd w:val="0"/>
        <w:spacing w:after="0" w:line="240" w:lineRule="auto"/>
        <w:ind w:firstLine="720"/>
        <w:jc w:val="both"/>
        <w:rPr>
          <w:rFonts w:ascii="Times New Roman" w:eastAsia="Times New Roman" w:hAnsi="Times New Roman" w:cs="Times New Roman"/>
          <w:sz w:val="26"/>
          <w:szCs w:val="26"/>
          <w:lang w:eastAsia="ru-RU"/>
        </w:rPr>
      </w:pPr>
      <w:proofErr w:type="gramStart"/>
      <w:r w:rsidRPr="008F62AC">
        <w:rPr>
          <w:rFonts w:ascii="Times New Roman" w:eastAsia="Times New Roman" w:hAnsi="Times New Roman" w:cs="Times New Roman"/>
          <w:sz w:val="26"/>
          <w:szCs w:val="26"/>
          <w:lang w:eastAsia="ru-RU"/>
        </w:rPr>
        <w:t xml:space="preserve">Конкурсная документация разработана в соответствии с Гражданским кодексом Российской Федерации, Бюджетным кодексом Российской Федерации, Федеральным законом от 26 июля </w:t>
      </w:r>
      <w:smartTag w:uri="urn:schemas-microsoft-com:office:smarttags" w:element="metricconverter">
        <w:smartTagPr>
          <w:attr w:name="ProductID" w:val="2006 г"/>
        </w:smartTagPr>
        <w:r w:rsidRPr="008F62AC">
          <w:rPr>
            <w:rFonts w:ascii="Times New Roman" w:eastAsia="Times New Roman" w:hAnsi="Times New Roman" w:cs="Times New Roman"/>
            <w:sz w:val="26"/>
            <w:szCs w:val="26"/>
            <w:lang w:eastAsia="ru-RU"/>
          </w:rPr>
          <w:t>2006 г</w:t>
        </w:r>
      </w:smartTag>
      <w:r w:rsidRPr="008F62AC">
        <w:rPr>
          <w:rFonts w:ascii="Times New Roman" w:eastAsia="Times New Roman" w:hAnsi="Times New Roman" w:cs="Times New Roman"/>
          <w:sz w:val="26"/>
          <w:szCs w:val="26"/>
          <w:lang w:eastAsia="ru-RU"/>
        </w:rPr>
        <w:t xml:space="preserve">. № 135-ФЗ «О защите конкуренции», </w:t>
      </w:r>
      <w:r w:rsidRPr="008F62AC">
        <w:rPr>
          <w:rFonts w:ascii="Times New Roman" w:eastAsia="Times New Roman" w:hAnsi="Times New Roman" w:cs="Times New Roman"/>
          <w:color w:val="000000"/>
          <w:spacing w:val="-1"/>
          <w:sz w:val="26"/>
          <w:szCs w:val="26"/>
          <w:lang w:eastAsia="ru-RU"/>
        </w:rPr>
        <w:t xml:space="preserve">Федеральным законом от 27.07.2010 N 190-ФЗ «О теплоснабжении», </w:t>
      </w:r>
      <w:r w:rsidRPr="008F62AC">
        <w:rPr>
          <w:rFonts w:ascii="Times New Roman" w:eastAsia="Times New Roman" w:hAnsi="Times New Roman" w:cs="Times New Roman"/>
          <w:color w:val="000000"/>
          <w:sz w:val="26"/>
          <w:szCs w:val="26"/>
          <w:lang w:eastAsia="ru-RU"/>
        </w:rPr>
        <w:t>Приказом Федеральной антимонопольной службы от 10.02.2010 № 67</w:t>
      </w:r>
      <w:r w:rsidRPr="008F62AC">
        <w:rPr>
          <w:rFonts w:ascii="Times New Roman" w:eastAsia="Times New Roman" w:hAnsi="Times New Roman" w:cs="Times New Roman"/>
          <w:sz w:val="26"/>
          <w:szCs w:val="26"/>
          <w:lang w:eastAsia="ru-RU"/>
        </w:rPr>
        <w:t xml:space="preserve"> «О порядке проведения </w:t>
      </w:r>
      <w:r w:rsidRPr="008F62AC">
        <w:rPr>
          <w:rFonts w:ascii="Times New Roman" w:eastAsia="Times New Roman" w:hAnsi="Times New Roman" w:cs="Times New Roman"/>
          <w:color w:val="000000"/>
          <w:sz w:val="26"/>
          <w:szCs w:val="26"/>
          <w:lang w:eastAsia="ru-RU"/>
        </w:rPr>
        <w:t>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w:t>
      </w:r>
      <w:proofErr w:type="gramEnd"/>
      <w:r w:rsidRPr="008F62AC">
        <w:rPr>
          <w:rFonts w:ascii="Times New Roman" w:eastAsia="Times New Roman" w:hAnsi="Times New Roman" w:cs="Times New Roman"/>
          <w:color w:val="000000"/>
          <w:sz w:val="26"/>
          <w:szCs w:val="26"/>
          <w:lang w:eastAsia="ru-RU"/>
        </w:rPr>
        <w:t xml:space="preserve">,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sidRPr="008F62AC">
        <w:rPr>
          <w:rFonts w:ascii="Times New Roman" w:eastAsia="Times New Roman" w:hAnsi="Times New Roman" w:cs="Times New Roman"/>
          <w:sz w:val="26"/>
          <w:szCs w:val="26"/>
          <w:lang w:eastAsia="ru-RU"/>
        </w:rPr>
        <w:t>и иными нормативными правовыми актами.</w:t>
      </w:r>
    </w:p>
    <w:p w:rsidR="008F62AC" w:rsidRPr="008F62AC" w:rsidRDefault="008F62AC" w:rsidP="008F62AC">
      <w:pPr>
        <w:spacing w:after="0" w:line="240" w:lineRule="auto"/>
        <w:jc w:val="both"/>
        <w:rPr>
          <w:rFonts w:ascii="Times New Roman" w:eastAsia="Times New Roman" w:hAnsi="Times New Roman" w:cs="Times New Roman"/>
          <w:sz w:val="26"/>
          <w:szCs w:val="26"/>
        </w:rPr>
      </w:pPr>
      <w:r w:rsidRPr="008F62AC">
        <w:rPr>
          <w:rFonts w:ascii="Times New Roman" w:eastAsia="Times New Roman" w:hAnsi="Times New Roman" w:cs="Times New Roman"/>
          <w:b/>
          <w:sz w:val="26"/>
          <w:szCs w:val="26"/>
        </w:rPr>
        <w:tab/>
      </w:r>
      <w:r w:rsidRPr="008F62AC">
        <w:rPr>
          <w:rFonts w:ascii="Times New Roman" w:eastAsia="Times New Roman" w:hAnsi="Times New Roman" w:cs="Times New Roman"/>
          <w:sz w:val="26"/>
          <w:szCs w:val="26"/>
        </w:rPr>
        <w:t>Условия конкурса, порядок и условия заключения договора с участником конкурса являются условиями  публичной оферты, а подача заявки на участие в аукционе является акцептом такой оферты.</w:t>
      </w:r>
    </w:p>
    <w:p w:rsidR="008F62AC" w:rsidRPr="008F62AC" w:rsidRDefault="008F62AC" w:rsidP="00534748">
      <w:pPr>
        <w:spacing w:after="0" w:line="240" w:lineRule="auto"/>
        <w:ind w:right="-1" w:firstLine="567"/>
        <w:jc w:val="both"/>
        <w:rPr>
          <w:rFonts w:ascii="Times New Roman" w:eastAsia="Calibri" w:hAnsi="Times New Roman" w:cs="Times New Roman"/>
          <w:sz w:val="26"/>
          <w:szCs w:val="26"/>
        </w:rPr>
      </w:pPr>
      <w:r w:rsidRPr="008F62AC">
        <w:rPr>
          <w:rFonts w:ascii="Times New Roman" w:eastAsia="Calibri" w:hAnsi="Times New Roman" w:cs="Times New Roman"/>
          <w:sz w:val="26"/>
          <w:szCs w:val="26"/>
        </w:rPr>
        <w:t xml:space="preserve">Организатор конкурса администрация </w:t>
      </w:r>
      <w:r w:rsidR="00534748">
        <w:rPr>
          <w:rFonts w:ascii="Times New Roman" w:eastAsia="Calibri" w:hAnsi="Times New Roman" w:cs="Times New Roman"/>
          <w:sz w:val="26"/>
          <w:szCs w:val="26"/>
        </w:rPr>
        <w:t xml:space="preserve">рабочего поселка Посевная </w:t>
      </w:r>
      <w:r w:rsidR="00534748" w:rsidRPr="00534748">
        <w:rPr>
          <w:rFonts w:ascii="Times New Roman" w:eastAsia="Calibri" w:hAnsi="Times New Roman" w:cs="Times New Roman"/>
          <w:sz w:val="26"/>
          <w:szCs w:val="26"/>
        </w:rPr>
        <w:t xml:space="preserve">Черепановского </w:t>
      </w:r>
      <w:r w:rsidRPr="008F62AC">
        <w:rPr>
          <w:rFonts w:ascii="Times New Roman" w:eastAsia="Calibri" w:hAnsi="Times New Roman" w:cs="Times New Roman"/>
          <w:sz w:val="26"/>
          <w:szCs w:val="26"/>
        </w:rPr>
        <w:t xml:space="preserve">района Новосибирской области на право заключения договора аренды  </w:t>
      </w:r>
      <w:r w:rsidR="00534748">
        <w:rPr>
          <w:rFonts w:ascii="Times New Roman" w:eastAsia="Calibri" w:hAnsi="Times New Roman" w:cs="Times New Roman"/>
          <w:sz w:val="26"/>
          <w:szCs w:val="26"/>
        </w:rPr>
        <w:t>«</w:t>
      </w:r>
      <w:proofErr w:type="spellStart"/>
      <w:r w:rsidR="00534748" w:rsidRPr="00534748">
        <w:rPr>
          <w:rFonts w:ascii="Times New Roman" w:eastAsia="Calibri" w:hAnsi="Times New Roman" w:cs="Times New Roman"/>
          <w:sz w:val="26"/>
          <w:szCs w:val="26"/>
        </w:rPr>
        <w:t>Блочно</w:t>
      </w:r>
      <w:proofErr w:type="spellEnd"/>
      <w:r w:rsidR="00534748" w:rsidRPr="00534748">
        <w:rPr>
          <w:rFonts w:ascii="Times New Roman" w:eastAsia="Calibri" w:hAnsi="Times New Roman" w:cs="Times New Roman"/>
          <w:sz w:val="26"/>
          <w:szCs w:val="26"/>
        </w:rPr>
        <w:t xml:space="preserve">-модульной котельной мощностью 3,5МВт в </w:t>
      </w:r>
      <w:proofErr w:type="spellStart"/>
      <w:r w:rsidR="00534748" w:rsidRPr="00534748">
        <w:rPr>
          <w:rFonts w:ascii="Times New Roman" w:eastAsia="Calibri" w:hAnsi="Times New Roman" w:cs="Times New Roman"/>
          <w:sz w:val="26"/>
          <w:szCs w:val="26"/>
        </w:rPr>
        <w:t>р.п</w:t>
      </w:r>
      <w:proofErr w:type="gramStart"/>
      <w:r w:rsidR="00534748" w:rsidRPr="00534748">
        <w:rPr>
          <w:rFonts w:ascii="Times New Roman" w:eastAsia="Calibri" w:hAnsi="Times New Roman" w:cs="Times New Roman"/>
          <w:sz w:val="26"/>
          <w:szCs w:val="26"/>
        </w:rPr>
        <w:t>.П</w:t>
      </w:r>
      <w:proofErr w:type="gramEnd"/>
      <w:r w:rsidR="00534748" w:rsidRPr="00534748">
        <w:rPr>
          <w:rFonts w:ascii="Times New Roman" w:eastAsia="Calibri" w:hAnsi="Times New Roman" w:cs="Times New Roman"/>
          <w:sz w:val="26"/>
          <w:szCs w:val="26"/>
        </w:rPr>
        <w:t>осевная</w:t>
      </w:r>
      <w:proofErr w:type="spellEnd"/>
      <w:r w:rsidR="00534748" w:rsidRPr="00534748">
        <w:rPr>
          <w:rFonts w:ascii="Times New Roman" w:eastAsia="Calibri" w:hAnsi="Times New Roman" w:cs="Times New Roman"/>
          <w:sz w:val="26"/>
          <w:szCs w:val="26"/>
        </w:rPr>
        <w:t xml:space="preserve"> Черепановского района Новосибирской области</w:t>
      </w:r>
      <w:r w:rsidR="00534748">
        <w:rPr>
          <w:rFonts w:ascii="Times New Roman" w:eastAsia="Calibri" w:hAnsi="Times New Roman" w:cs="Times New Roman"/>
          <w:sz w:val="26"/>
          <w:szCs w:val="26"/>
        </w:rPr>
        <w:t>»</w:t>
      </w:r>
      <w:r w:rsidRPr="008F62AC">
        <w:rPr>
          <w:rFonts w:ascii="Times New Roman" w:eastAsia="Calibri" w:hAnsi="Times New Roman" w:cs="Times New Roman"/>
          <w:sz w:val="26"/>
          <w:szCs w:val="26"/>
        </w:rPr>
        <w:t xml:space="preserve">, расположенной по адресу: Новосибирская область, </w:t>
      </w:r>
      <w:r w:rsidR="00534748">
        <w:rPr>
          <w:rFonts w:ascii="Times New Roman" w:eastAsia="Calibri" w:hAnsi="Times New Roman" w:cs="Times New Roman"/>
          <w:sz w:val="26"/>
          <w:szCs w:val="26"/>
        </w:rPr>
        <w:t>Черепановский</w:t>
      </w:r>
      <w:r w:rsidRPr="008F62AC">
        <w:rPr>
          <w:rFonts w:ascii="Times New Roman" w:eastAsia="Calibri" w:hAnsi="Times New Roman" w:cs="Times New Roman"/>
          <w:sz w:val="26"/>
          <w:szCs w:val="26"/>
        </w:rPr>
        <w:t xml:space="preserve"> район, </w:t>
      </w:r>
      <w:proofErr w:type="spellStart"/>
      <w:r w:rsidR="00534748">
        <w:rPr>
          <w:rFonts w:ascii="Times New Roman" w:eastAsia="Calibri" w:hAnsi="Times New Roman" w:cs="Times New Roman"/>
          <w:sz w:val="26"/>
          <w:szCs w:val="26"/>
        </w:rPr>
        <w:t>р.п</w:t>
      </w:r>
      <w:proofErr w:type="spellEnd"/>
      <w:r w:rsidR="00534748">
        <w:rPr>
          <w:rFonts w:ascii="Times New Roman" w:eastAsia="Calibri" w:hAnsi="Times New Roman" w:cs="Times New Roman"/>
          <w:sz w:val="26"/>
          <w:szCs w:val="26"/>
        </w:rPr>
        <w:t>. Посевная</w:t>
      </w:r>
      <w:r w:rsidRPr="008F62AC">
        <w:rPr>
          <w:rFonts w:ascii="Times New Roman" w:eastAsia="Calibri" w:hAnsi="Times New Roman" w:cs="Times New Roman"/>
          <w:sz w:val="26"/>
          <w:szCs w:val="26"/>
        </w:rPr>
        <w:t>,</w:t>
      </w:r>
      <w:r w:rsidR="00534748">
        <w:rPr>
          <w:rFonts w:ascii="Times New Roman" w:eastAsia="Calibri" w:hAnsi="Times New Roman" w:cs="Times New Roman"/>
          <w:sz w:val="26"/>
          <w:szCs w:val="26"/>
        </w:rPr>
        <w:t xml:space="preserve"> ул</w:t>
      </w:r>
      <w:proofErr w:type="gramStart"/>
      <w:r w:rsidR="00534748">
        <w:rPr>
          <w:rFonts w:ascii="Times New Roman" w:eastAsia="Calibri" w:hAnsi="Times New Roman" w:cs="Times New Roman"/>
          <w:sz w:val="26"/>
          <w:szCs w:val="26"/>
        </w:rPr>
        <w:t>.З</w:t>
      </w:r>
      <w:proofErr w:type="gramEnd"/>
      <w:r w:rsidR="00534748">
        <w:rPr>
          <w:rFonts w:ascii="Times New Roman" w:eastAsia="Calibri" w:hAnsi="Times New Roman" w:cs="Times New Roman"/>
          <w:sz w:val="26"/>
          <w:szCs w:val="26"/>
        </w:rPr>
        <w:t>аводская,15а.</w:t>
      </w:r>
      <w:r w:rsidRPr="008F62AC">
        <w:rPr>
          <w:rFonts w:ascii="Times New Roman" w:eastAsia="Calibri" w:hAnsi="Times New Roman" w:cs="Times New Roman"/>
          <w:sz w:val="26"/>
          <w:szCs w:val="26"/>
        </w:rPr>
        <w:t xml:space="preserve"> Местонахождение и почтовый адрес организатора аукциона: </w:t>
      </w:r>
      <w:r w:rsidR="00534748">
        <w:rPr>
          <w:rFonts w:ascii="Times New Roman" w:eastAsia="Calibri" w:hAnsi="Times New Roman" w:cs="Times New Roman"/>
          <w:sz w:val="26"/>
          <w:szCs w:val="26"/>
        </w:rPr>
        <w:t>633511</w:t>
      </w:r>
      <w:r w:rsidRPr="008F62AC">
        <w:rPr>
          <w:rFonts w:ascii="Times New Roman" w:eastAsia="Calibri" w:hAnsi="Times New Roman" w:cs="Times New Roman"/>
          <w:sz w:val="26"/>
          <w:szCs w:val="26"/>
        </w:rPr>
        <w:t xml:space="preserve">, Новосибирская область, </w:t>
      </w:r>
      <w:r w:rsidR="00534748">
        <w:rPr>
          <w:rFonts w:ascii="Times New Roman" w:eastAsia="Calibri" w:hAnsi="Times New Roman" w:cs="Times New Roman"/>
          <w:sz w:val="26"/>
          <w:szCs w:val="26"/>
        </w:rPr>
        <w:t>Черепановский</w:t>
      </w:r>
      <w:r w:rsidRPr="008F62AC">
        <w:rPr>
          <w:rFonts w:ascii="Times New Roman" w:eastAsia="Calibri" w:hAnsi="Times New Roman" w:cs="Times New Roman"/>
          <w:sz w:val="26"/>
          <w:szCs w:val="26"/>
        </w:rPr>
        <w:t xml:space="preserve">  район, </w:t>
      </w:r>
      <w:proofErr w:type="spellStart"/>
      <w:r w:rsidR="00534748">
        <w:rPr>
          <w:rFonts w:ascii="Times New Roman" w:eastAsia="Calibri" w:hAnsi="Times New Roman" w:cs="Times New Roman"/>
          <w:sz w:val="26"/>
          <w:szCs w:val="26"/>
        </w:rPr>
        <w:t>р.п</w:t>
      </w:r>
      <w:proofErr w:type="gramStart"/>
      <w:r w:rsidR="00534748">
        <w:rPr>
          <w:rFonts w:ascii="Times New Roman" w:eastAsia="Calibri" w:hAnsi="Times New Roman" w:cs="Times New Roman"/>
          <w:sz w:val="26"/>
          <w:szCs w:val="26"/>
        </w:rPr>
        <w:t>.П</w:t>
      </w:r>
      <w:proofErr w:type="gramEnd"/>
      <w:r w:rsidR="00534748">
        <w:rPr>
          <w:rFonts w:ascii="Times New Roman" w:eastAsia="Calibri" w:hAnsi="Times New Roman" w:cs="Times New Roman"/>
          <w:sz w:val="26"/>
          <w:szCs w:val="26"/>
        </w:rPr>
        <w:t>осевная</w:t>
      </w:r>
      <w:proofErr w:type="spellEnd"/>
      <w:r w:rsidRPr="008F62AC">
        <w:rPr>
          <w:rFonts w:ascii="Times New Roman" w:eastAsia="Calibri" w:hAnsi="Times New Roman" w:cs="Times New Roman"/>
          <w:sz w:val="26"/>
          <w:szCs w:val="26"/>
        </w:rPr>
        <w:t xml:space="preserve">, ул. </w:t>
      </w:r>
      <w:r w:rsidR="00534748">
        <w:rPr>
          <w:rFonts w:ascii="Times New Roman" w:eastAsia="Calibri" w:hAnsi="Times New Roman" w:cs="Times New Roman"/>
          <w:sz w:val="26"/>
          <w:szCs w:val="26"/>
        </w:rPr>
        <w:t>Островского, 58</w:t>
      </w:r>
      <w:r w:rsidRPr="008F62AC">
        <w:rPr>
          <w:rFonts w:ascii="Times New Roman" w:eastAsia="Calibri" w:hAnsi="Times New Roman" w:cs="Times New Roman"/>
          <w:sz w:val="26"/>
          <w:szCs w:val="26"/>
        </w:rPr>
        <w:t>. Адрес электронной почты организатора аукциона (</w:t>
      </w:r>
      <w:r w:rsidRPr="008F62AC">
        <w:rPr>
          <w:rFonts w:ascii="Times New Roman" w:eastAsia="Calibri" w:hAnsi="Times New Roman" w:cs="Times New Roman"/>
          <w:sz w:val="26"/>
          <w:szCs w:val="26"/>
          <w:lang w:val="en-US"/>
        </w:rPr>
        <w:t>e</w:t>
      </w:r>
      <w:r w:rsidRPr="008F62AC">
        <w:rPr>
          <w:rFonts w:ascii="Times New Roman" w:eastAsia="Calibri" w:hAnsi="Times New Roman" w:cs="Times New Roman"/>
          <w:sz w:val="26"/>
          <w:szCs w:val="26"/>
        </w:rPr>
        <w:t>-</w:t>
      </w:r>
      <w:r w:rsidRPr="008F62AC">
        <w:rPr>
          <w:rFonts w:ascii="Times New Roman" w:eastAsia="Calibri" w:hAnsi="Times New Roman" w:cs="Times New Roman"/>
          <w:sz w:val="26"/>
          <w:szCs w:val="26"/>
          <w:lang w:val="en-US"/>
        </w:rPr>
        <w:t>mail</w:t>
      </w:r>
      <w:r w:rsidRPr="008F62AC">
        <w:rPr>
          <w:rFonts w:ascii="Times New Roman" w:eastAsia="Calibri" w:hAnsi="Times New Roman" w:cs="Times New Roman"/>
          <w:sz w:val="26"/>
          <w:szCs w:val="26"/>
        </w:rPr>
        <w:t xml:space="preserve">): </w:t>
      </w:r>
      <w:proofErr w:type="spellStart"/>
      <w:r w:rsidRPr="008F62AC">
        <w:rPr>
          <w:rFonts w:ascii="Times New Roman" w:eastAsia="Calibri" w:hAnsi="Times New Roman" w:cs="Times New Roman"/>
          <w:sz w:val="26"/>
          <w:szCs w:val="26"/>
          <w:lang w:val="en-US"/>
        </w:rPr>
        <w:t>adm</w:t>
      </w:r>
      <w:proofErr w:type="spellEnd"/>
      <w:r w:rsidR="00534748" w:rsidRPr="00534748">
        <w:rPr>
          <w:rFonts w:ascii="Times New Roman" w:eastAsia="Calibri" w:hAnsi="Times New Roman" w:cs="Times New Roman"/>
          <w:sz w:val="26"/>
          <w:szCs w:val="26"/>
        </w:rPr>
        <w:t>_</w:t>
      </w:r>
      <w:proofErr w:type="spellStart"/>
      <w:r w:rsidR="00534748">
        <w:rPr>
          <w:rFonts w:ascii="Times New Roman" w:eastAsia="Calibri" w:hAnsi="Times New Roman" w:cs="Times New Roman"/>
          <w:sz w:val="26"/>
          <w:szCs w:val="26"/>
          <w:lang w:val="en-US"/>
        </w:rPr>
        <w:t>sppos</w:t>
      </w:r>
      <w:proofErr w:type="spellEnd"/>
      <w:r w:rsidRPr="008F62AC">
        <w:rPr>
          <w:rFonts w:ascii="Times New Roman" w:eastAsia="Calibri" w:hAnsi="Times New Roman" w:cs="Times New Roman"/>
          <w:sz w:val="26"/>
          <w:szCs w:val="26"/>
        </w:rPr>
        <w:t>@</w:t>
      </w:r>
      <w:r w:rsidRPr="008F62AC">
        <w:rPr>
          <w:rFonts w:ascii="Times New Roman" w:eastAsia="Calibri" w:hAnsi="Times New Roman" w:cs="Times New Roman"/>
          <w:sz w:val="26"/>
          <w:szCs w:val="26"/>
          <w:lang w:val="en-US"/>
        </w:rPr>
        <w:t>mail</w:t>
      </w:r>
      <w:r w:rsidRPr="008F62AC">
        <w:rPr>
          <w:rFonts w:ascii="Times New Roman" w:eastAsia="Calibri" w:hAnsi="Times New Roman" w:cs="Times New Roman"/>
          <w:sz w:val="26"/>
          <w:szCs w:val="26"/>
        </w:rPr>
        <w:t>.</w:t>
      </w:r>
      <w:proofErr w:type="spellStart"/>
      <w:r w:rsidRPr="008F62AC">
        <w:rPr>
          <w:rFonts w:ascii="Times New Roman" w:eastAsia="Calibri" w:hAnsi="Times New Roman" w:cs="Times New Roman"/>
          <w:sz w:val="26"/>
          <w:szCs w:val="26"/>
          <w:lang w:val="en-US"/>
        </w:rPr>
        <w:t>ru</w:t>
      </w:r>
      <w:proofErr w:type="spellEnd"/>
      <w:r w:rsidRPr="008F62AC">
        <w:rPr>
          <w:rFonts w:ascii="Times New Roman" w:eastAsia="Calibri" w:hAnsi="Times New Roman" w:cs="Times New Roman"/>
          <w:sz w:val="26"/>
          <w:szCs w:val="26"/>
        </w:rPr>
        <w:t>. Контактные телефоны: 8 (</w:t>
      </w:r>
      <w:r w:rsidR="00534748">
        <w:rPr>
          <w:rFonts w:ascii="Times New Roman" w:eastAsia="Calibri" w:hAnsi="Times New Roman" w:cs="Times New Roman"/>
          <w:sz w:val="26"/>
          <w:szCs w:val="26"/>
        </w:rPr>
        <w:t>383</w:t>
      </w:r>
      <w:r w:rsidR="00534748" w:rsidRPr="009053E2">
        <w:rPr>
          <w:rFonts w:ascii="Times New Roman" w:eastAsia="Calibri" w:hAnsi="Times New Roman" w:cs="Times New Roman"/>
          <w:sz w:val="26"/>
          <w:szCs w:val="26"/>
        </w:rPr>
        <w:t>45</w:t>
      </w:r>
      <w:r w:rsidRPr="008F62AC">
        <w:rPr>
          <w:rFonts w:ascii="Times New Roman" w:eastAsia="Calibri" w:hAnsi="Times New Roman" w:cs="Times New Roman"/>
          <w:sz w:val="26"/>
          <w:szCs w:val="26"/>
        </w:rPr>
        <w:t xml:space="preserve">) </w:t>
      </w:r>
      <w:r w:rsidR="00534748" w:rsidRPr="009053E2">
        <w:rPr>
          <w:rFonts w:ascii="Times New Roman" w:eastAsia="Calibri" w:hAnsi="Times New Roman" w:cs="Times New Roman"/>
          <w:sz w:val="26"/>
          <w:szCs w:val="26"/>
        </w:rPr>
        <w:t>48-113</w:t>
      </w:r>
      <w:r w:rsidRPr="008F62AC">
        <w:rPr>
          <w:rFonts w:ascii="Times New Roman" w:eastAsia="Calibri" w:hAnsi="Times New Roman" w:cs="Times New Roman"/>
          <w:sz w:val="26"/>
          <w:szCs w:val="26"/>
        </w:rPr>
        <w:t xml:space="preserve">, факс 8 </w:t>
      </w:r>
      <w:r w:rsidR="00534748">
        <w:rPr>
          <w:rFonts w:ascii="Times New Roman" w:eastAsia="Calibri" w:hAnsi="Times New Roman" w:cs="Times New Roman"/>
          <w:sz w:val="26"/>
          <w:szCs w:val="26"/>
        </w:rPr>
        <w:t>(383</w:t>
      </w:r>
      <w:r w:rsidR="00534748" w:rsidRPr="009053E2">
        <w:rPr>
          <w:rFonts w:ascii="Times New Roman" w:eastAsia="Calibri" w:hAnsi="Times New Roman" w:cs="Times New Roman"/>
          <w:sz w:val="26"/>
          <w:szCs w:val="26"/>
        </w:rPr>
        <w:t>4</w:t>
      </w:r>
      <w:r w:rsidR="00534748">
        <w:rPr>
          <w:rFonts w:ascii="Times New Roman" w:eastAsia="Calibri" w:hAnsi="Times New Roman" w:cs="Times New Roman"/>
          <w:sz w:val="26"/>
          <w:szCs w:val="26"/>
        </w:rPr>
        <w:t>5)</w:t>
      </w:r>
      <w:r w:rsidR="00534748" w:rsidRPr="009053E2">
        <w:rPr>
          <w:rFonts w:ascii="Times New Roman" w:eastAsia="Calibri" w:hAnsi="Times New Roman" w:cs="Times New Roman"/>
          <w:sz w:val="26"/>
          <w:szCs w:val="26"/>
        </w:rPr>
        <w:t xml:space="preserve"> 48-112</w:t>
      </w:r>
      <w:r w:rsidRPr="008F62AC">
        <w:rPr>
          <w:rFonts w:ascii="Times New Roman" w:eastAsia="Calibri" w:hAnsi="Times New Roman" w:cs="Times New Roman"/>
          <w:sz w:val="26"/>
          <w:szCs w:val="26"/>
        </w:rPr>
        <w:t>.</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rPr>
      </w:pPr>
      <w:r w:rsidRPr="008F62AC">
        <w:rPr>
          <w:rFonts w:ascii="Times New Roman" w:eastAsia="Calibri" w:hAnsi="Times New Roman" w:cs="Times New Roman"/>
          <w:sz w:val="26"/>
          <w:szCs w:val="26"/>
        </w:rPr>
        <w:t>Организатор конкурса вправе отказаться от проведения конкурса не позднее, чем за пять дней до даты окончания срока подачи заявок на участие в конкурсе.</w:t>
      </w:r>
    </w:p>
    <w:p w:rsidR="008F62AC" w:rsidRPr="008F62AC" w:rsidRDefault="008F62AC" w:rsidP="008F62AC">
      <w:pPr>
        <w:autoSpaceDE w:val="0"/>
        <w:autoSpaceDN w:val="0"/>
        <w:adjustRightInd w:val="0"/>
        <w:spacing w:after="0" w:line="240" w:lineRule="auto"/>
        <w:ind w:firstLine="567"/>
        <w:jc w:val="both"/>
        <w:rPr>
          <w:rFonts w:ascii="Times New Roman" w:eastAsia="Calibri" w:hAnsi="Times New Roman" w:cs="Times New Roman"/>
          <w:sz w:val="26"/>
          <w:szCs w:val="26"/>
        </w:rPr>
      </w:pPr>
      <w:r w:rsidRPr="008F62AC">
        <w:rPr>
          <w:rFonts w:ascii="Times New Roman" w:eastAsia="Calibri" w:hAnsi="Times New Roman" w:cs="Times New Roman"/>
          <w:sz w:val="26"/>
          <w:szCs w:val="26"/>
        </w:rPr>
        <w:t xml:space="preserve">Наименование имущества права аренды, на которое передаются по договору:  </w:t>
      </w:r>
    </w:p>
    <w:p w:rsidR="008F62AC" w:rsidRPr="008F62AC" w:rsidRDefault="009053E2" w:rsidP="008F62AC">
      <w:pPr>
        <w:autoSpaceDE w:val="0"/>
        <w:autoSpaceDN w:val="0"/>
        <w:adjustRightInd w:val="0"/>
        <w:spacing w:after="0" w:line="240" w:lineRule="auto"/>
        <w:ind w:firstLine="567"/>
        <w:rPr>
          <w:rFonts w:ascii="Times New Roman" w:eastAsia="Calibri" w:hAnsi="Times New Roman" w:cs="Times New Roman"/>
          <w:sz w:val="26"/>
          <w:szCs w:val="26"/>
        </w:rPr>
      </w:pPr>
      <w:r>
        <w:rPr>
          <w:rFonts w:ascii="Times New Roman" w:eastAsia="Calibri" w:hAnsi="Times New Roman" w:cs="Times New Roman"/>
          <w:sz w:val="26"/>
          <w:szCs w:val="26"/>
        </w:rPr>
        <w:t>«</w:t>
      </w:r>
      <w:proofErr w:type="spellStart"/>
      <w:r w:rsidR="008F62AC" w:rsidRPr="008F62AC">
        <w:rPr>
          <w:rFonts w:ascii="Times New Roman" w:eastAsia="Calibri" w:hAnsi="Times New Roman" w:cs="Times New Roman"/>
          <w:sz w:val="26"/>
          <w:szCs w:val="26"/>
        </w:rPr>
        <w:t>Блочно</w:t>
      </w:r>
      <w:proofErr w:type="spellEnd"/>
      <w:r w:rsidR="008F62AC" w:rsidRPr="008F62AC">
        <w:rPr>
          <w:rFonts w:ascii="Times New Roman" w:eastAsia="Calibri" w:hAnsi="Times New Roman" w:cs="Times New Roman"/>
          <w:sz w:val="26"/>
          <w:szCs w:val="26"/>
        </w:rPr>
        <w:t>-модульная котельная мощностью</w:t>
      </w:r>
      <w:r w:rsidRPr="009053E2">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3,5 МВт в </w:t>
      </w:r>
      <w:proofErr w:type="spellStart"/>
      <w:r>
        <w:rPr>
          <w:rFonts w:ascii="Times New Roman" w:eastAsia="Calibri" w:hAnsi="Times New Roman" w:cs="Times New Roman"/>
          <w:sz w:val="26"/>
          <w:szCs w:val="26"/>
        </w:rPr>
        <w:t>р.п</w:t>
      </w:r>
      <w:proofErr w:type="spellEnd"/>
      <w:r>
        <w:rPr>
          <w:rFonts w:ascii="Times New Roman" w:eastAsia="Calibri" w:hAnsi="Times New Roman" w:cs="Times New Roman"/>
          <w:sz w:val="26"/>
          <w:szCs w:val="26"/>
        </w:rPr>
        <w:t>. Посевная Черепановского района Новосибирской области»</w:t>
      </w:r>
      <w:r w:rsidR="008F62AC" w:rsidRPr="008F62AC">
        <w:rPr>
          <w:rFonts w:ascii="Times New Roman" w:eastAsia="Calibri" w:hAnsi="Times New Roman" w:cs="Times New Roman"/>
          <w:sz w:val="26"/>
          <w:szCs w:val="26"/>
        </w:rPr>
        <w:t xml:space="preserve">, расположенная по адресу: Новосибирская область, </w:t>
      </w:r>
      <w:r>
        <w:rPr>
          <w:rFonts w:ascii="Times New Roman" w:eastAsia="Calibri" w:hAnsi="Times New Roman" w:cs="Times New Roman"/>
          <w:sz w:val="26"/>
          <w:szCs w:val="26"/>
        </w:rPr>
        <w:t>Черепановский</w:t>
      </w:r>
      <w:r w:rsidRPr="008F62AC">
        <w:rPr>
          <w:rFonts w:ascii="Times New Roman" w:eastAsia="Calibri" w:hAnsi="Times New Roman" w:cs="Times New Roman"/>
          <w:sz w:val="26"/>
          <w:szCs w:val="26"/>
        </w:rPr>
        <w:t xml:space="preserve"> район, </w:t>
      </w:r>
      <w:proofErr w:type="spellStart"/>
      <w:r>
        <w:rPr>
          <w:rFonts w:ascii="Times New Roman" w:eastAsia="Calibri" w:hAnsi="Times New Roman" w:cs="Times New Roman"/>
          <w:sz w:val="26"/>
          <w:szCs w:val="26"/>
        </w:rPr>
        <w:t>р.п</w:t>
      </w:r>
      <w:proofErr w:type="spellEnd"/>
      <w:r>
        <w:rPr>
          <w:rFonts w:ascii="Times New Roman" w:eastAsia="Calibri" w:hAnsi="Times New Roman" w:cs="Times New Roman"/>
          <w:sz w:val="26"/>
          <w:szCs w:val="26"/>
        </w:rPr>
        <w:t>. Посевная</w:t>
      </w:r>
      <w:r w:rsidRPr="008F62AC">
        <w:rPr>
          <w:rFonts w:ascii="Times New Roman" w:eastAsia="Calibri" w:hAnsi="Times New Roman" w:cs="Times New Roman"/>
          <w:sz w:val="26"/>
          <w:szCs w:val="26"/>
        </w:rPr>
        <w:t>,</w:t>
      </w:r>
      <w:r>
        <w:rPr>
          <w:rFonts w:ascii="Times New Roman" w:eastAsia="Calibri" w:hAnsi="Times New Roman" w:cs="Times New Roman"/>
          <w:sz w:val="26"/>
          <w:szCs w:val="26"/>
        </w:rPr>
        <w:t xml:space="preserve"> ул</w:t>
      </w:r>
      <w:proofErr w:type="gramStart"/>
      <w:r>
        <w:rPr>
          <w:rFonts w:ascii="Times New Roman" w:eastAsia="Calibri" w:hAnsi="Times New Roman" w:cs="Times New Roman"/>
          <w:sz w:val="26"/>
          <w:szCs w:val="26"/>
        </w:rPr>
        <w:t>.З</w:t>
      </w:r>
      <w:proofErr w:type="gramEnd"/>
      <w:r>
        <w:rPr>
          <w:rFonts w:ascii="Times New Roman" w:eastAsia="Calibri" w:hAnsi="Times New Roman" w:cs="Times New Roman"/>
          <w:sz w:val="26"/>
          <w:szCs w:val="26"/>
        </w:rPr>
        <w:t>аводская,15а</w:t>
      </w:r>
      <w:r w:rsidR="008F62AC" w:rsidRPr="008F62AC">
        <w:rPr>
          <w:rFonts w:ascii="Times New Roman" w:eastAsia="Calibri" w:hAnsi="Times New Roman" w:cs="Times New Roman"/>
          <w:sz w:val="26"/>
          <w:szCs w:val="26"/>
        </w:rPr>
        <w:t xml:space="preserve"> </w:t>
      </w:r>
      <w:r w:rsidR="005C0260">
        <w:rPr>
          <w:rFonts w:ascii="Times New Roman" w:eastAsia="Calibri" w:hAnsi="Times New Roman" w:cs="Times New Roman"/>
          <w:sz w:val="26"/>
          <w:szCs w:val="26"/>
        </w:rPr>
        <w:t>(описание объекта приложено отдельным файлом).</w:t>
      </w:r>
    </w:p>
    <w:p w:rsidR="008F62AC" w:rsidRPr="008F62AC" w:rsidRDefault="008F62AC" w:rsidP="008F62AC">
      <w:pPr>
        <w:spacing w:after="0" w:line="240" w:lineRule="auto"/>
        <w:ind w:right="-1" w:firstLine="567"/>
        <w:jc w:val="both"/>
        <w:rPr>
          <w:rFonts w:ascii="Times New Roman" w:eastAsia="Calibri" w:hAnsi="Times New Roman" w:cs="Times New Roman"/>
          <w:sz w:val="26"/>
          <w:szCs w:val="26"/>
        </w:rPr>
      </w:pPr>
      <w:r w:rsidRPr="008F62AC">
        <w:rPr>
          <w:rFonts w:ascii="Times New Roman" w:eastAsia="Calibri" w:hAnsi="Times New Roman" w:cs="Times New Roman"/>
          <w:sz w:val="26"/>
          <w:szCs w:val="26"/>
        </w:rPr>
        <w:t>Начальная величина размера годовой арендной платы:</w:t>
      </w:r>
    </w:p>
    <w:p w:rsidR="008F62AC" w:rsidRPr="008F62AC" w:rsidRDefault="008F62AC" w:rsidP="008F62AC">
      <w:pPr>
        <w:spacing w:after="0" w:line="240" w:lineRule="auto"/>
        <w:ind w:right="-1" w:firstLine="567"/>
        <w:jc w:val="both"/>
        <w:rPr>
          <w:rFonts w:ascii="Times New Roman" w:eastAsia="Calibri" w:hAnsi="Times New Roman" w:cs="Times New Roman"/>
          <w:b/>
          <w:sz w:val="26"/>
          <w:szCs w:val="26"/>
        </w:rPr>
      </w:pPr>
      <w:r w:rsidRPr="008F62AC">
        <w:rPr>
          <w:rFonts w:ascii="Times New Roman" w:eastAsia="Calibri" w:hAnsi="Times New Roman" w:cs="Times New Roman"/>
          <w:sz w:val="26"/>
          <w:szCs w:val="26"/>
        </w:rPr>
        <w:t xml:space="preserve">Лот №1: </w:t>
      </w:r>
      <w:r w:rsidR="009053E2">
        <w:rPr>
          <w:rFonts w:ascii="Times New Roman" w:eastAsia="Calibri" w:hAnsi="Times New Roman" w:cs="Times New Roman"/>
          <w:b/>
          <w:sz w:val="26"/>
          <w:szCs w:val="26"/>
        </w:rPr>
        <w:t>239700</w:t>
      </w:r>
      <w:r w:rsidRPr="008F62AC">
        <w:rPr>
          <w:rFonts w:ascii="Times New Roman" w:eastAsia="Calibri" w:hAnsi="Times New Roman" w:cs="Times New Roman"/>
          <w:b/>
          <w:sz w:val="26"/>
          <w:szCs w:val="26"/>
        </w:rPr>
        <w:t xml:space="preserve"> (</w:t>
      </w:r>
      <w:r w:rsidR="009053E2">
        <w:rPr>
          <w:rFonts w:ascii="Times New Roman" w:eastAsia="Calibri" w:hAnsi="Times New Roman" w:cs="Times New Roman"/>
          <w:b/>
          <w:sz w:val="26"/>
          <w:szCs w:val="26"/>
        </w:rPr>
        <w:t>Двести тридцать девять тысяч семьсот</w:t>
      </w:r>
      <w:r w:rsidRPr="008F62AC">
        <w:rPr>
          <w:rFonts w:ascii="Times New Roman" w:eastAsia="Calibri" w:hAnsi="Times New Roman" w:cs="Times New Roman"/>
          <w:b/>
          <w:sz w:val="26"/>
          <w:szCs w:val="26"/>
        </w:rPr>
        <w:t>) рублей 00 копеек, без учета НДС. (О</w:t>
      </w:r>
      <w:r w:rsidR="009053E2">
        <w:rPr>
          <w:rFonts w:ascii="Times New Roman" w:eastAsia="Calibri" w:hAnsi="Times New Roman" w:cs="Times New Roman"/>
          <w:b/>
          <w:sz w:val="26"/>
          <w:szCs w:val="26"/>
        </w:rPr>
        <w:t>снование: отчет об оценке № 79/02-18 от 26.02.2018г</w:t>
      </w:r>
      <w:r w:rsidRPr="008F62AC">
        <w:rPr>
          <w:rFonts w:ascii="Times New Roman" w:eastAsia="Calibri" w:hAnsi="Times New Roman" w:cs="Times New Roman"/>
          <w:b/>
          <w:sz w:val="26"/>
          <w:szCs w:val="26"/>
        </w:rPr>
        <w:t>)</w:t>
      </w:r>
    </w:p>
    <w:p w:rsidR="008F62AC" w:rsidRPr="008F62AC" w:rsidRDefault="008F62AC" w:rsidP="008F62AC">
      <w:pPr>
        <w:spacing w:after="0" w:line="240" w:lineRule="auto"/>
        <w:ind w:right="-1" w:firstLine="567"/>
        <w:jc w:val="both"/>
        <w:rPr>
          <w:rFonts w:ascii="Times New Roman" w:eastAsia="Calibri" w:hAnsi="Times New Roman" w:cs="Times New Roman"/>
          <w:sz w:val="26"/>
          <w:szCs w:val="26"/>
        </w:rPr>
      </w:pPr>
      <w:r w:rsidRPr="008F62AC">
        <w:rPr>
          <w:rFonts w:ascii="Times New Roman" w:eastAsia="Calibri" w:hAnsi="Times New Roman" w:cs="Times New Roman"/>
          <w:sz w:val="26"/>
          <w:szCs w:val="26"/>
        </w:rPr>
        <w:t xml:space="preserve">Срок действия договора: </w:t>
      </w:r>
      <w:r w:rsidR="009053E2">
        <w:rPr>
          <w:rFonts w:ascii="Times New Roman" w:eastAsia="Calibri" w:hAnsi="Times New Roman" w:cs="Times New Roman"/>
          <w:sz w:val="26"/>
          <w:szCs w:val="26"/>
        </w:rPr>
        <w:t>5</w:t>
      </w:r>
      <w:r w:rsidRPr="008F62AC">
        <w:rPr>
          <w:rFonts w:ascii="Times New Roman" w:eastAsia="Calibri" w:hAnsi="Times New Roman" w:cs="Times New Roman"/>
          <w:sz w:val="26"/>
          <w:szCs w:val="26"/>
        </w:rPr>
        <w:t xml:space="preserve"> (</w:t>
      </w:r>
      <w:r w:rsidR="009053E2">
        <w:rPr>
          <w:rFonts w:ascii="Times New Roman" w:eastAsia="Calibri" w:hAnsi="Times New Roman" w:cs="Times New Roman"/>
          <w:sz w:val="26"/>
          <w:szCs w:val="26"/>
        </w:rPr>
        <w:t>пять) лет</w:t>
      </w:r>
      <w:r w:rsidRPr="008F62AC">
        <w:rPr>
          <w:rFonts w:ascii="Times New Roman" w:eastAsia="Calibri" w:hAnsi="Times New Roman" w:cs="Times New Roman"/>
          <w:sz w:val="26"/>
          <w:szCs w:val="26"/>
        </w:rPr>
        <w:t>.</w:t>
      </w:r>
    </w:p>
    <w:p w:rsidR="008F62AC" w:rsidRPr="008F62AC" w:rsidRDefault="008F62AC" w:rsidP="008F62AC">
      <w:pPr>
        <w:autoSpaceDE w:val="0"/>
        <w:autoSpaceDN w:val="0"/>
        <w:adjustRightInd w:val="0"/>
        <w:spacing w:after="0" w:line="240" w:lineRule="auto"/>
        <w:ind w:firstLine="567"/>
        <w:jc w:val="both"/>
        <w:rPr>
          <w:rFonts w:ascii="Times New Roman" w:eastAsia="Calibri" w:hAnsi="Times New Roman" w:cs="Times New Roman"/>
          <w:sz w:val="26"/>
          <w:szCs w:val="26"/>
        </w:rPr>
      </w:pPr>
    </w:p>
    <w:p w:rsidR="008F62AC" w:rsidRPr="008F62AC" w:rsidRDefault="008F62AC" w:rsidP="008F62AC">
      <w:pPr>
        <w:spacing w:after="0"/>
        <w:rPr>
          <w:rFonts w:ascii="Times New Roman" w:eastAsia="Calibri" w:hAnsi="Times New Roman" w:cs="Times New Roman"/>
          <w:bCs/>
          <w:color w:val="000000"/>
          <w:sz w:val="26"/>
          <w:szCs w:val="26"/>
        </w:rPr>
      </w:pPr>
    </w:p>
    <w:p w:rsidR="008F62AC" w:rsidRPr="008F62AC" w:rsidRDefault="008F62AC" w:rsidP="008F62AC">
      <w:pPr>
        <w:spacing w:after="0"/>
        <w:jc w:val="center"/>
        <w:rPr>
          <w:rFonts w:ascii="Times New Roman" w:eastAsia="Calibri" w:hAnsi="Times New Roman" w:cs="Times New Roman"/>
          <w:b/>
          <w:bCs/>
          <w:color w:val="000000"/>
          <w:sz w:val="26"/>
          <w:szCs w:val="26"/>
        </w:rPr>
      </w:pPr>
      <w:r w:rsidRPr="008F62AC">
        <w:rPr>
          <w:rFonts w:ascii="Times New Roman" w:eastAsia="Calibri" w:hAnsi="Times New Roman" w:cs="Times New Roman"/>
          <w:b/>
          <w:bCs/>
          <w:color w:val="000000"/>
          <w:sz w:val="26"/>
          <w:szCs w:val="26"/>
        </w:rPr>
        <w:t>2. ТРЕБОВАНИЯ К СОДЕРЖАНИЮ, ФОРМЕ И СОСТАВУ ЗАЯВКИ НА УЧАСТИЕ В КОНКУРСЕ</w:t>
      </w:r>
    </w:p>
    <w:p w:rsidR="008F62AC" w:rsidRPr="008F62AC" w:rsidRDefault="008F62AC" w:rsidP="008F62AC">
      <w:pPr>
        <w:spacing w:after="0"/>
        <w:jc w:val="center"/>
        <w:rPr>
          <w:rFonts w:ascii="Times New Roman" w:eastAsia="Calibri" w:hAnsi="Times New Roman" w:cs="Times New Roman"/>
          <w:bCs/>
          <w:color w:val="000000"/>
          <w:sz w:val="26"/>
          <w:szCs w:val="26"/>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lastRenderedPageBreak/>
        <w:t>Заявка на участие в конкурсе должна содержать:</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1) сведения и документы о заявителе, подавшем такую заявку:</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б)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w:t>
      </w:r>
      <w:proofErr w:type="gramEnd"/>
      <w:r w:rsidRPr="008F62AC">
        <w:rPr>
          <w:rFonts w:ascii="Times New Roman" w:eastAsia="Calibri" w:hAnsi="Times New Roman" w:cs="Times New Roman"/>
          <w:sz w:val="26"/>
          <w:szCs w:val="26"/>
          <w:lang w:eastAsia="ru-RU"/>
        </w:rPr>
        <w:t xml:space="preserve"> </w:t>
      </w:r>
      <w:proofErr w:type="gramStart"/>
      <w:r w:rsidRPr="008F62AC">
        <w:rPr>
          <w:rFonts w:ascii="Times New Roman" w:eastAsia="Calibri" w:hAnsi="Times New Roman" w:cs="Times New Roman"/>
          <w:sz w:val="26"/>
          <w:szCs w:val="26"/>
          <w:lang w:eastAsia="ru-RU"/>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8F62AC">
        <w:rPr>
          <w:rFonts w:ascii="Times New Roman" w:eastAsia="Calibri" w:hAnsi="Times New Roman" w:cs="Times New Roman"/>
          <w:sz w:val="26"/>
          <w:szCs w:val="26"/>
          <w:lang w:eastAsia="ru-RU"/>
        </w:rPr>
        <w:t xml:space="preserve"> извещения о проведении конкурса;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г) документы,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д) копии учредительных документов заявителя (для юридических лиц);</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ж)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6" w:history="1">
        <w:r w:rsidRPr="008F62AC">
          <w:rPr>
            <w:rFonts w:ascii="Times New Roman" w:eastAsia="Calibri" w:hAnsi="Times New Roman" w:cs="Times New Roman"/>
            <w:color w:val="0000FF"/>
            <w:sz w:val="26"/>
            <w:szCs w:val="26"/>
            <w:lang w:eastAsia="ru-RU"/>
          </w:rPr>
          <w:t>Кодексом</w:t>
        </w:r>
      </w:hyperlink>
      <w:r w:rsidRPr="008F62AC">
        <w:rPr>
          <w:rFonts w:ascii="Times New Roman" w:eastAsia="Calibri" w:hAnsi="Times New Roman" w:cs="Times New Roman"/>
          <w:sz w:val="26"/>
          <w:szCs w:val="26"/>
          <w:lang w:eastAsia="ru-RU"/>
        </w:rPr>
        <w:t xml:space="preserve"> Российской Федерации об административных правонарушениях;</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lastRenderedPageBreak/>
        <w:t>2)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3)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4)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8F62AC" w:rsidRPr="008F62AC" w:rsidRDefault="008F62AC" w:rsidP="008F62AC">
      <w:pPr>
        <w:spacing w:after="0"/>
        <w:jc w:val="center"/>
        <w:rPr>
          <w:rFonts w:ascii="Times New Roman" w:eastAsia="Calibri" w:hAnsi="Times New Roman" w:cs="Times New Roman"/>
          <w:b/>
          <w:bCs/>
          <w:color w:val="000000"/>
          <w:sz w:val="26"/>
          <w:szCs w:val="26"/>
        </w:rPr>
      </w:pPr>
    </w:p>
    <w:p w:rsidR="008F62AC" w:rsidRPr="008F62AC" w:rsidRDefault="008F62AC" w:rsidP="008F62AC">
      <w:pPr>
        <w:spacing w:after="0"/>
        <w:jc w:val="center"/>
        <w:rPr>
          <w:rFonts w:ascii="Times New Roman" w:eastAsia="Calibri" w:hAnsi="Times New Roman" w:cs="Times New Roman"/>
          <w:b/>
          <w:bCs/>
          <w:color w:val="000000"/>
          <w:sz w:val="26"/>
          <w:szCs w:val="26"/>
        </w:rPr>
      </w:pPr>
      <w:r w:rsidRPr="008F62AC">
        <w:rPr>
          <w:rFonts w:ascii="Times New Roman" w:eastAsia="Calibri" w:hAnsi="Times New Roman" w:cs="Times New Roman"/>
          <w:b/>
          <w:bCs/>
          <w:color w:val="000000"/>
          <w:sz w:val="26"/>
          <w:szCs w:val="26"/>
        </w:rPr>
        <w:t>3. ПОРЯДОК ПОДАЧИ ЗАЯВОК НА УЧАСТКЕ В КОНКУРСЕ.</w:t>
      </w:r>
    </w:p>
    <w:p w:rsidR="008F62AC" w:rsidRPr="008F62AC" w:rsidRDefault="008F62AC" w:rsidP="008F62AC">
      <w:pPr>
        <w:spacing w:after="0"/>
        <w:jc w:val="center"/>
        <w:rPr>
          <w:rFonts w:ascii="Times New Roman" w:eastAsia="Calibri" w:hAnsi="Times New Roman" w:cs="Times New Roman"/>
          <w:b/>
          <w:bCs/>
          <w:color w:val="000000"/>
          <w:sz w:val="26"/>
          <w:szCs w:val="26"/>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Заявка на участие в конкурсе принимается  по адресу: Новосибирская область, </w:t>
      </w:r>
      <w:r w:rsidR="009053E2" w:rsidRPr="009053E2">
        <w:rPr>
          <w:rFonts w:ascii="Times New Roman" w:eastAsia="Calibri" w:hAnsi="Times New Roman" w:cs="Times New Roman"/>
          <w:sz w:val="26"/>
          <w:szCs w:val="26"/>
          <w:lang w:eastAsia="ru-RU"/>
        </w:rPr>
        <w:t xml:space="preserve">Черепановский  район, </w:t>
      </w:r>
      <w:proofErr w:type="spellStart"/>
      <w:r w:rsidR="009053E2" w:rsidRPr="009053E2">
        <w:rPr>
          <w:rFonts w:ascii="Times New Roman" w:eastAsia="Calibri" w:hAnsi="Times New Roman" w:cs="Times New Roman"/>
          <w:sz w:val="26"/>
          <w:szCs w:val="26"/>
          <w:lang w:eastAsia="ru-RU"/>
        </w:rPr>
        <w:t>р.п</w:t>
      </w:r>
      <w:proofErr w:type="gramStart"/>
      <w:r w:rsidR="009053E2" w:rsidRPr="009053E2">
        <w:rPr>
          <w:rFonts w:ascii="Times New Roman" w:eastAsia="Calibri" w:hAnsi="Times New Roman" w:cs="Times New Roman"/>
          <w:sz w:val="26"/>
          <w:szCs w:val="26"/>
          <w:lang w:eastAsia="ru-RU"/>
        </w:rPr>
        <w:t>.П</w:t>
      </w:r>
      <w:proofErr w:type="gramEnd"/>
      <w:r w:rsidR="009053E2" w:rsidRPr="009053E2">
        <w:rPr>
          <w:rFonts w:ascii="Times New Roman" w:eastAsia="Calibri" w:hAnsi="Times New Roman" w:cs="Times New Roman"/>
          <w:sz w:val="26"/>
          <w:szCs w:val="26"/>
          <w:lang w:eastAsia="ru-RU"/>
        </w:rPr>
        <w:t>осевная</w:t>
      </w:r>
      <w:proofErr w:type="spellEnd"/>
      <w:r w:rsidR="009053E2" w:rsidRPr="009053E2">
        <w:rPr>
          <w:rFonts w:ascii="Times New Roman" w:eastAsia="Calibri" w:hAnsi="Times New Roman" w:cs="Times New Roman"/>
          <w:sz w:val="26"/>
          <w:szCs w:val="26"/>
          <w:lang w:eastAsia="ru-RU"/>
        </w:rPr>
        <w:t>, ул. Островского, 58</w:t>
      </w:r>
      <w:r w:rsidRPr="008F62AC">
        <w:rPr>
          <w:rFonts w:ascii="Times New Roman" w:eastAsia="Calibri" w:hAnsi="Times New Roman" w:cs="Times New Roman"/>
          <w:sz w:val="26"/>
          <w:szCs w:val="26"/>
          <w:lang w:eastAsia="ru-RU"/>
        </w:rPr>
        <w:t>. Местонахождение и почтовый адр</w:t>
      </w:r>
      <w:r w:rsidR="00701782">
        <w:rPr>
          <w:rFonts w:ascii="Times New Roman" w:eastAsia="Calibri" w:hAnsi="Times New Roman" w:cs="Times New Roman"/>
          <w:sz w:val="26"/>
          <w:szCs w:val="26"/>
          <w:lang w:eastAsia="ru-RU"/>
        </w:rPr>
        <w:t>ес организатора аукциона: 633511</w:t>
      </w:r>
      <w:r w:rsidRPr="008F62AC">
        <w:rPr>
          <w:rFonts w:ascii="Times New Roman" w:eastAsia="Calibri" w:hAnsi="Times New Roman" w:cs="Times New Roman"/>
          <w:sz w:val="26"/>
          <w:szCs w:val="26"/>
          <w:lang w:eastAsia="ru-RU"/>
        </w:rPr>
        <w:t>, Новосибирская область</w:t>
      </w:r>
      <w:r w:rsidR="009053E2" w:rsidRPr="009053E2">
        <w:t xml:space="preserve"> </w:t>
      </w:r>
      <w:r w:rsidR="009053E2" w:rsidRPr="009053E2">
        <w:rPr>
          <w:rFonts w:ascii="Times New Roman" w:eastAsia="Calibri" w:hAnsi="Times New Roman" w:cs="Times New Roman"/>
          <w:sz w:val="26"/>
          <w:szCs w:val="26"/>
          <w:lang w:eastAsia="ru-RU"/>
        </w:rPr>
        <w:t xml:space="preserve">Черепановский  район, </w:t>
      </w:r>
      <w:proofErr w:type="spellStart"/>
      <w:r w:rsidR="009053E2" w:rsidRPr="009053E2">
        <w:rPr>
          <w:rFonts w:ascii="Times New Roman" w:eastAsia="Calibri" w:hAnsi="Times New Roman" w:cs="Times New Roman"/>
          <w:sz w:val="26"/>
          <w:szCs w:val="26"/>
          <w:lang w:eastAsia="ru-RU"/>
        </w:rPr>
        <w:t>р.п</w:t>
      </w:r>
      <w:proofErr w:type="gramStart"/>
      <w:r w:rsidR="009053E2" w:rsidRPr="009053E2">
        <w:rPr>
          <w:rFonts w:ascii="Times New Roman" w:eastAsia="Calibri" w:hAnsi="Times New Roman" w:cs="Times New Roman"/>
          <w:sz w:val="26"/>
          <w:szCs w:val="26"/>
          <w:lang w:eastAsia="ru-RU"/>
        </w:rPr>
        <w:t>.П</w:t>
      </w:r>
      <w:proofErr w:type="gramEnd"/>
      <w:r w:rsidR="009053E2" w:rsidRPr="009053E2">
        <w:rPr>
          <w:rFonts w:ascii="Times New Roman" w:eastAsia="Calibri" w:hAnsi="Times New Roman" w:cs="Times New Roman"/>
          <w:sz w:val="26"/>
          <w:szCs w:val="26"/>
          <w:lang w:eastAsia="ru-RU"/>
        </w:rPr>
        <w:t>осевная</w:t>
      </w:r>
      <w:proofErr w:type="spellEnd"/>
      <w:r w:rsidR="009053E2" w:rsidRPr="009053E2">
        <w:rPr>
          <w:rFonts w:ascii="Times New Roman" w:eastAsia="Calibri" w:hAnsi="Times New Roman" w:cs="Times New Roman"/>
          <w:sz w:val="26"/>
          <w:szCs w:val="26"/>
          <w:lang w:eastAsia="ru-RU"/>
        </w:rPr>
        <w:t>, ул. Островского, 58</w:t>
      </w:r>
      <w:r w:rsidRPr="008F62AC">
        <w:rPr>
          <w:rFonts w:ascii="Times New Roman" w:eastAsia="Calibri" w:hAnsi="Times New Roman" w:cs="Times New Roman"/>
          <w:sz w:val="26"/>
          <w:szCs w:val="26"/>
          <w:lang w:eastAsia="ru-RU"/>
        </w:rPr>
        <w:t xml:space="preserve">, </w:t>
      </w:r>
      <w:r w:rsidRPr="008F62AC">
        <w:rPr>
          <w:rFonts w:ascii="Times New Roman" w:eastAsia="Calibri" w:hAnsi="Times New Roman" w:cs="Times New Roman"/>
          <w:sz w:val="26"/>
          <w:szCs w:val="26"/>
        </w:rPr>
        <w:t xml:space="preserve">кроме выходных </w:t>
      </w:r>
      <w:r w:rsidR="00701782">
        <w:rPr>
          <w:rFonts w:ascii="Times New Roman" w:eastAsia="Calibri" w:hAnsi="Times New Roman" w:cs="Times New Roman"/>
          <w:sz w:val="26"/>
          <w:szCs w:val="26"/>
        </w:rPr>
        <w:t>и праздничных дней, с 9:00 по 12</w:t>
      </w:r>
      <w:r w:rsidRPr="008F62AC">
        <w:rPr>
          <w:rFonts w:ascii="Times New Roman" w:eastAsia="Calibri" w:hAnsi="Times New Roman" w:cs="Times New Roman"/>
          <w:sz w:val="26"/>
          <w:szCs w:val="26"/>
        </w:rPr>
        <w:t>:00 часов</w:t>
      </w:r>
      <w:r w:rsidR="00701782">
        <w:rPr>
          <w:rFonts w:ascii="Times New Roman" w:eastAsia="Calibri" w:hAnsi="Times New Roman" w:cs="Times New Roman"/>
          <w:sz w:val="26"/>
          <w:szCs w:val="26"/>
          <w:lang w:eastAsia="ru-RU"/>
        </w:rPr>
        <w:t xml:space="preserve">. Дата начала приема заявок 14.03.2018 </w:t>
      </w:r>
      <w:r w:rsidRPr="008F62AC">
        <w:rPr>
          <w:rFonts w:ascii="Times New Roman" w:eastAsia="Calibri" w:hAnsi="Times New Roman" w:cs="Times New Roman"/>
          <w:sz w:val="26"/>
          <w:szCs w:val="26"/>
          <w:lang w:eastAsia="ru-RU"/>
        </w:rPr>
        <w:t>г 09:00 часов.</w:t>
      </w:r>
      <w:r w:rsidR="00701782">
        <w:rPr>
          <w:rFonts w:ascii="Times New Roman" w:eastAsia="Calibri" w:hAnsi="Times New Roman" w:cs="Times New Roman"/>
          <w:sz w:val="26"/>
          <w:szCs w:val="26"/>
          <w:lang w:eastAsia="ru-RU"/>
        </w:rPr>
        <w:t xml:space="preserve"> Да</w:t>
      </w:r>
      <w:r w:rsidR="004D4DB2">
        <w:rPr>
          <w:rFonts w:ascii="Times New Roman" w:eastAsia="Calibri" w:hAnsi="Times New Roman" w:cs="Times New Roman"/>
          <w:sz w:val="26"/>
          <w:szCs w:val="26"/>
          <w:lang w:eastAsia="ru-RU"/>
        </w:rPr>
        <w:t>та окончания приема заявок 13.04</w:t>
      </w:r>
      <w:r w:rsidR="00701782">
        <w:rPr>
          <w:rFonts w:ascii="Times New Roman" w:eastAsia="Calibri" w:hAnsi="Times New Roman" w:cs="Times New Roman"/>
          <w:sz w:val="26"/>
          <w:szCs w:val="26"/>
          <w:lang w:eastAsia="ru-RU"/>
        </w:rPr>
        <w:t>.2018</w:t>
      </w:r>
      <w:r w:rsidRPr="008F62AC">
        <w:rPr>
          <w:rFonts w:ascii="Times New Roman" w:eastAsia="Calibri" w:hAnsi="Times New Roman" w:cs="Times New Roman"/>
          <w:sz w:val="26"/>
          <w:szCs w:val="26"/>
          <w:lang w:eastAsia="ru-RU"/>
        </w:rPr>
        <w:t>г 10:00 часов.</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Подача заявки на участие в конкурсе является акцептом оферты в соответствии со </w:t>
      </w:r>
      <w:hyperlink r:id="rId7" w:history="1">
        <w:r w:rsidRPr="008F62AC">
          <w:rPr>
            <w:rFonts w:ascii="Times New Roman" w:eastAsia="Calibri" w:hAnsi="Times New Roman" w:cs="Times New Roman"/>
            <w:color w:val="0000FF"/>
            <w:sz w:val="26"/>
            <w:szCs w:val="26"/>
            <w:lang w:eastAsia="ru-RU"/>
          </w:rPr>
          <w:t>статьей 438</w:t>
        </w:r>
      </w:hyperlink>
      <w:r w:rsidRPr="008F62AC">
        <w:rPr>
          <w:rFonts w:ascii="Times New Roman" w:eastAsia="Calibri" w:hAnsi="Times New Roman" w:cs="Times New Roman"/>
          <w:sz w:val="26"/>
          <w:szCs w:val="26"/>
          <w:lang w:eastAsia="ru-RU"/>
        </w:rPr>
        <w:t xml:space="preserve"> Гражданского кодекса Российской Федерации.</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Предложение о цене договора.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Заявитель вправе подать только одну заявку на участие в конкурсе в отношении каждого предмета конкурса (лота).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Каждый конверт с заявкой на участие в конкурсе и каждая поданная в форме электронного документа заявка на участие в конкурсе, поступившие в срок, указанный в конкурсной документации, регистрируются организатором конкурса или специализированной организацией.</w:t>
      </w:r>
      <w:proofErr w:type="gramEnd"/>
      <w:r w:rsidRPr="008F62AC">
        <w:rPr>
          <w:rFonts w:ascii="Times New Roman" w:eastAsia="Calibri" w:hAnsi="Times New Roman" w:cs="Times New Roman"/>
          <w:sz w:val="26"/>
          <w:szCs w:val="26"/>
          <w:lang w:eastAsia="ru-RU"/>
        </w:rPr>
        <w:t xml:space="preserve"> </w:t>
      </w:r>
      <w:proofErr w:type="gramStart"/>
      <w:r w:rsidRPr="008F62AC">
        <w:rPr>
          <w:rFonts w:ascii="Times New Roman" w:eastAsia="Calibri" w:hAnsi="Times New Roman" w:cs="Times New Roman"/>
          <w:sz w:val="26"/>
          <w:szCs w:val="26"/>
          <w:lang w:eastAsia="ru-RU"/>
        </w:rPr>
        <w:t>При этом отказ в приеме и регистрации конверта с заявкой на участие в конкурсе, на котором не указаны сведения о заявителе, подавшем такой конверт, а также требование о предоставлении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заявителя, не допускается.</w:t>
      </w:r>
      <w:proofErr w:type="gramEnd"/>
      <w:r w:rsidRPr="008F62AC">
        <w:rPr>
          <w:rFonts w:ascii="Times New Roman" w:eastAsia="Calibri" w:hAnsi="Times New Roman" w:cs="Times New Roman"/>
          <w:sz w:val="26"/>
          <w:szCs w:val="26"/>
          <w:lang w:eastAsia="ru-RU"/>
        </w:rPr>
        <w:t xml:space="preserve"> По требованию заявителя организатор конкурса или специализированная организация выдают расписку в получении конверта с такой заявкой с указанием даты и времени его получения.</w:t>
      </w: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b/>
          <w:sz w:val="26"/>
          <w:szCs w:val="26"/>
          <w:lang w:eastAsia="ru-RU"/>
        </w:rPr>
      </w:pP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b/>
          <w:sz w:val="26"/>
          <w:szCs w:val="26"/>
          <w:lang w:eastAsia="ru-RU"/>
        </w:rPr>
      </w:pPr>
      <w:r w:rsidRPr="008F62AC">
        <w:rPr>
          <w:rFonts w:ascii="Times New Roman" w:eastAsia="Calibri" w:hAnsi="Times New Roman" w:cs="Times New Roman"/>
          <w:b/>
          <w:sz w:val="26"/>
          <w:szCs w:val="26"/>
          <w:lang w:eastAsia="ru-RU"/>
        </w:rPr>
        <w:t>4. ТРЕБОВАНИЯ К УЧАСТНИКАМ КОНКУРСА</w:t>
      </w: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Участники конкурса должны соответствовать требованиям, установленным законодательством Российской Федерации к таким участникам.</w:t>
      </w:r>
    </w:p>
    <w:p w:rsidR="008F62AC" w:rsidRPr="008F62AC" w:rsidRDefault="008F62AC" w:rsidP="008F62AC">
      <w:pPr>
        <w:autoSpaceDE w:val="0"/>
        <w:autoSpaceDN w:val="0"/>
        <w:adjustRightInd w:val="0"/>
        <w:spacing w:after="0" w:line="240" w:lineRule="auto"/>
        <w:jc w:val="both"/>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b/>
          <w:sz w:val="26"/>
          <w:szCs w:val="26"/>
          <w:lang w:eastAsia="ru-RU"/>
        </w:rPr>
      </w:pPr>
      <w:r w:rsidRPr="008F62AC">
        <w:rPr>
          <w:rFonts w:ascii="Times New Roman" w:eastAsia="Calibri" w:hAnsi="Times New Roman" w:cs="Times New Roman"/>
          <w:b/>
          <w:sz w:val="26"/>
          <w:szCs w:val="26"/>
          <w:lang w:eastAsia="ru-RU"/>
        </w:rPr>
        <w:t>5.ПОРЯДОК И СРОК ОТЗЫВА ЗАЯВОК НА УЧАСТИЕ В КОНКУРСЕ, ПОРЯДОК ВНЕСЕНИЯ ИЗМЕНЕНИЙ В ТАКИЕ ЗАЯВКИ.</w:t>
      </w: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Заявитель вправе изменить или отозвать заявку </w:t>
      </w:r>
      <w:proofErr w:type="gramStart"/>
      <w:r w:rsidRPr="008F62AC">
        <w:rPr>
          <w:rFonts w:ascii="Times New Roman" w:eastAsia="Calibri" w:hAnsi="Times New Roman" w:cs="Times New Roman"/>
          <w:sz w:val="26"/>
          <w:szCs w:val="26"/>
          <w:lang w:eastAsia="ru-RU"/>
        </w:rPr>
        <w:t>на участие в конкурсе в любое время до момента вскрытия конкурсной комиссией конвертов с заявками</w:t>
      </w:r>
      <w:proofErr w:type="gramEnd"/>
      <w:r w:rsidRPr="008F62AC">
        <w:rPr>
          <w:rFonts w:ascii="Times New Roman" w:eastAsia="Calibri" w:hAnsi="Times New Roman" w:cs="Times New Roman"/>
          <w:sz w:val="26"/>
          <w:szCs w:val="26"/>
          <w:lang w:eastAsia="ru-RU"/>
        </w:rPr>
        <w:t xml:space="preserve"> на участие в конкурсе и открытия доступа к поданным в форме электронных документов заявкам на участие в конкурсе.</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lastRenderedPageBreak/>
        <w:t xml:space="preserve">В случае если в конкурсной документации было установлено требование о внесении задатка, организатор конкурса обязан вернуть задаток заявителю, отозвавшему заявку на участие в конкурсе, в течение пяти рабочих дней </w:t>
      </w:r>
      <w:proofErr w:type="gramStart"/>
      <w:r w:rsidRPr="008F62AC">
        <w:rPr>
          <w:rFonts w:ascii="Times New Roman" w:eastAsia="Calibri" w:hAnsi="Times New Roman" w:cs="Times New Roman"/>
          <w:sz w:val="26"/>
          <w:szCs w:val="26"/>
          <w:lang w:eastAsia="ru-RU"/>
        </w:rPr>
        <w:t>с даты поступления</w:t>
      </w:r>
      <w:proofErr w:type="gramEnd"/>
      <w:r w:rsidRPr="008F62AC">
        <w:rPr>
          <w:rFonts w:ascii="Times New Roman" w:eastAsia="Calibri" w:hAnsi="Times New Roman" w:cs="Times New Roman"/>
          <w:sz w:val="26"/>
          <w:szCs w:val="26"/>
          <w:lang w:eastAsia="ru-RU"/>
        </w:rPr>
        <w:t xml:space="preserve"> организатору конкурса уведомления об отзыве заявки на участие в конкурсе.</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b/>
          <w:sz w:val="26"/>
          <w:szCs w:val="26"/>
          <w:lang w:eastAsia="ru-RU"/>
        </w:rPr>
      </w:pPr>
      <w:r w:rsidRPr="008F62AC">
        <w:rPr>
          <w:rFonts w:ascii="Times New Roman" w:eastAsia="Calibri" w:hAnsi="Times New Roman" w:cs="Times New Roman"/>
          <w:b/>
          <w:sz w:val="26"/>
          <w:szCs w:val="26"/>
          <w:lang w:eastAsia="ru-RU"/>
        </w:rPr>
        <w:t>6. ПОРЯДОК ПРЕДОСТАВЛЕНИЯ РАЗЪЯСНЕНИЙ ПОЛОЖЕНИЙ КОНКУРСНОЙ ДОКУМЕНТАЦИИ.</w:t>
      </w: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Любое заинтересованное лицо вправе направить в письменной форме, в том числе в форме электронного документа, организатору конкурса запрос о разъяснении положений конкурсной документации  в период приема заявок на участие в конкурсе. В течение двух рабочих дней </w:t>
      </w:r>
      <w:proofErr w:type="gramStart"/>
      <w:r w:rsidRPr="008F62AC">
        <w:rPr>
          <w:rFonts w:ascii="Times New Roman" w:eastAsia="Calibri" w:hAnsi="Times New Roman" w:cs="Times New Roman"/>
          <w:sz w:val="26"/>
          <w:szCs w:val="26"/>
          <w:lang w:eastAsia="ru-RU"/>
        </w:rPr>
        <w:t>с даты поступления</w:t>
      </w:r>
      <w:proofErr w:type="gramEnd"/>
      <w:r w:rsidRPr="008F62AC">
        <w:rPr>
          <w:rFonts w:ascii="Times New Roman" w:eastAsia="Calibri" w:hAnsi="Times New Roman" w:cs="Times New Roman"/>
          <w:sz w:val="26"/>
          <w:szCs w:val="26"/>
          <w:lang w:eastAsia="ru-RU"/>
        </w:rPr>
        <w:t xml:space="preserve"> указанного запроса организатор конкурса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В течение одного дня </w:t>
      </w:r>
      <w:proofErr w:type="gramStart"/>
      <w:r w:rsidRPr="008F62AC">
        <w:rPr>
          <w:rFonts w:ascii="Times New Roman" w:eastAsia="Calibri" w:hAnsi="Times New Roman" w:cs="Times New Roman"/>
          <w:sz w:val="26"/>
          <w:szCs w:val="26"/>
          <w:lang w:eastAsia="ru-RU"/>
        </w:rPr>
        <w:t>с даты направления</w:t>
      </w:r>
      <w:proofErr w:type="gramEnd"/>
      <w:r w:rsidRPr="008F62AC">
        <w:rPr>
          <w:rFonts w:ascii="Times New Roman" w:eastAsia="Calibri" w:hAnsi="Times New Roman" w:cs="Times New Roman"/>
          <w:sz w:val="26"/>
          <w:szCs w:val="26"/>
          <w:lang w:eastAsia="ru-RU"/>
        </w:rPr>
        <w:t xml:space="preserve"> разъяснения положений конкурсной документации по запросу заинтересованного лица такое разъяснение должно быть размещено организатором конкурса или специализированной организацией на официальном сайте торгов с указанием предмета запроса, но без указания заинтересованного лица, от которого поступил запрос. Разъяснение положений конкурсной документации не должно изменять ее суть.</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Конкурсная документация предоставляется без взимания платы, ознакомиться с конкурсной документацией в электронном виде можно на </w:t>
      </w:r>
      <w:r w:rsidRPr="008F62AC">
        <w:rPr>
          <w:rFonts w:ascii="Times New Roman" w:eastAsia="Calibri" w:hAnsi="Times New Roman" w:cs="Times New Roman"/>
          <w:sz w:val="26"/>
          <w:szCs w:val="26"/>
        </w:rPr>
        <w:t xml:space="preserve">официальном сайте Российской Федерации для размещения информации о проведении торгов: </w:t>
      </w:r>
      <w:hyperlink w:history="1">
        <w:r w:rsidRPr="008F62AC">
          <w:rPr>
            <w:rFonts w:ascii="Times New Roman" w:eastAsia="Calibri" w:hAnsi="Times New Roman" w:cs="Times New Roman"/>
            <w:color w:val="0000FF"/>
            <w:sz w:val="26"/>
            <w:szCs w:val="26"/>
            <w:lang w:val="en-US"/>
          </w:rPr>
          <w:t>www</w:t>
        </w:r>
        <w:r w:rsidRPr="008F62AC">
          <w:rPr>
            <w:rFonts w:ascii="Times New Roman" w:eastAsia="Calibri" w:hAnsi="Times New Roman" w:cs="Times New Roman"/>
            <w:color w:val="0000FF"/>
            <w:sz w:val="26"/>
            <w:szCs w:val="26"/>
          </w:rPr>
          <w:t>.</w:t>
        </w:r>
        <w:proofErr w:type="spellStart"/>
        <w:r w:rsidRPr="008F62AC">
          <w:rPr>
            <w:rFonts w:ascii="Times New Roman" w:eastAsia="Calibri" w:hAnsi="Times New Roman" w:cs="Times New Roman"/>
            <w:color w:val="0000FF"/>
            <w:sz w:val="26"/>
            <w:szCs w:val="26"/>
            <w:lang w:val="en-US"/>
          </w:rPr>
          <w:t>torgi</w:t>
        </w:r>
        <w:proofErr w:type="spellEnd"/>
        <w:r w:rsidRPr="008F62AC">
          <w:rPr>
            <w:rFonts w:ascii="Times New Roman" w:eastAsia="Calibri" w:hAnsi="Times New Roman" w:cs="Times New Roman"/>
            <w:color w:val="0000FF"/>
            <w:sz w:val="26"/>
            <w:szCs w:val="26"/>
          </w:rPr>
          <w:t>.</w:t>
        </w:r>
        <w:proofErr w:type="spellStart"/>
        <w:r w:rsidRPr="008F62AC">
          <w:rPr>
            <w:rFonts w:ascii="Times New Roman" w:eastAsia="Calibri" w:hAnsi="Times New Roman" w:cs="Times New Roman"/>
            <w:color w:val="0000FF"/>
            <w:sz w:val="26"/>
            <w:szCs w:val="26"/>
            <w:lang w:val="en-US"/>
          </w:rPr>
          <w:t>gov</w:t>
        </w:r>
        <w:proofErr w:type="spellEnd"/>
        <w:r w:rsidRPr="008F62AC">
          <w:rPr>
            <w:rFonts w:ascii="Times New Roman" w:eastAsia="Calibri" w:hAnsi="Times New Roman" w:cs="Times New Roman"/>
            <w:color w:val="0000FF"/>
            <w:sz w:val="26"/>
            <w:szCs w:val="26"/>
          </w:rPr>
          <w:t>.</w:t>
        </w:r>
        <w:proofErr w:type="spellStart"/>
        <w:r w:rsidRPr="008F62AC">
          <w:rPr>
            <w:rFonts w:ascii="Times New Roman" w:eastAsia="Calibri" w:hAnsi="Times New Roman" w:cs="Times New Roman"/>
            <w:color w:val="0000FF"/>
            <w:sz w:val="26"/>
            <w:szCs w:val="26"/>
            <w:lang w:val="en-US"/>
          </w:rPr>
          <w:t>ru</w:t>
        </w:r>
        <w:proofErr w:type="spellEnd"/>
        <w:r w:rsidRPr="008F62AC">
          <w:rPr>
            <w:rFonts w:ascii="Times New Roman" w:eastAsia="Calibri" w:hAnsi="Times New Roman" w:cs="Times New Roman"/>
            <w:color w:val="0000FF"/>
            <w:sz w:val="26"/>
            <w:szCs w:val="26"/>
          </w:rPr>
          <w:t xml:space="preserve">. </w:t>
        </w:r>
      </w:hyperlink>
      <w:r w:rsidRPr="008F62AC">
        <w:rPr>
          <w:rFonts w:ascii="Times New Roman" w:eastAsia="Calibri" w:hAnsi="Times New Roman" w:cs="Times New Roman"/>
          <w:sz w:val="26"/>
          <w:szCs w:val="26"/>
        </w:rPr>
        <w:t xml:space="preserve">С конкурсной документацией можно ознакомиться ежедневно до дня окончания подачи заявок, корме выходных </w:t>
      </w:r>
      <w:r w:rsidR="00701782">
        <w:rPr>
          <w:rFonts w:ascii="Times New Roman" w:eastAsia="Calibri" w:hAnsi="Times New Roman" w:cs="Times New Roman"/>
          <w:sz w:val="26"/>
          <w:szCs w:val="26"/>
        </w:rPr>
        <w:t>и праздничных дней, с 9:00 по 12</w:t>
      </w:r>
      <w:r w:rsidRPr="008F62AC">
        <w:rPr>
          <w:rFonts w:ascii="Times New Roman" w:eastAsia="Calibri" w:hAnsi="Times New Roman" w:cs="Times New Roman"/>
          <w:sz w:val="26"/>
          <w:szCs w:val="26"/>
        </w:rPr>
        <w:t xml:space="preserve">:00, </w:t>
      </w:r>
      <w:r w:rsidR="00701782">
        <w:rPr>
          <w:rFonts w:ascii="Times New Roman" w:eastAsia="Calibri" w:hAnsi="Times New Roman" w:cs="Times New Roman"/>
          <w:sz w:val="26"/>
          <w:szCs w:val="26"/>
        </w:rPr>
        <w:t>часов, по адресу 633511</w:t>
      </w:r>
      <w:r w:rsidRPr="008F62AC">
        <w:rPr>
          <w:rFonts w:ascii="Times New Roman" w:eastAsia="Calibri" w:hAnsi="Times New Roman" w:cs="Times New Roman"/>
          <w:sz w:val="26"/>
          <w:szCs w:val="26"/>
        </w:rPr>
        <w:t xml:space="preserve">, Новосибирская область, </w:t>
      </w:r>
      <w:r w:rsidR="00701782" w:rsidRPr="00701782">
        <w:rPr>
          <w:rFonts w:ascii="Times New Roman" w:eastAsia="Calibri" w:hAnsi="Times New Roman" w:cs="Times New Roman"/>
          <w:sz w:val="26"/>
          <w:szCs w:val="26"/>
        </w:rPr>
        <w:t xml:space="preserve">Черепановский  район, </w:t>
      </w:r>
      <w:proofErr w:type="spellStart"/>
      <w:r w:rsidR="00701782" w:rsidRPr="00701782">
        <w:rPr>
          <w:rFonts w:ascii="Times New Roman" w:eastAsia="Calibri" w:hAnsi="Times New Roman" w:cs="Times New Roman"/>
          <w:sz w:val="26"/>
          <w:szCs w:val="26"/>
        </w:rPr>
        <w:t>р.п</w:t>
      </w:r>
      <w:proofErr w:type="gramStart"/>
      <w:r w:rsidR="00701782" w:rsidRPr="00701782">
        <w:rPr>
          <w:rFonts w:ascii="Times New Roman" w:eastAsia="Calibri" w:hAnsi="Times New Roman" w:cs="Times New Roman"/>
          <w:sz w:val="26"/>
          <w:szCs w:val="26"/>
        </w:rPr>
        <w:t>.П</w:t>
      </w:r>
      <w:proofErr w:type="gramEnd"/>
      <w:r w:rsidR="00701782" w:rsidRPr="00701782">
        <w:rPr>
          <w:rFonts w:ascii="Times New Roman" w:eastAsia="Calibri" w:hAnsi="Times New Roman" w:cs="Times New Roman"/>
          <w:sz w:val="26"/>
          <w:szCs w:val="26"/>
        </w:rPr>
        <w:t>осевная</w:t>
      </w:r>
      <w:proofErr w:type="spellEnd"/>
      <w:r w:rsidR="00701782" w:rsidRPr="00701782">
        <w:rPr>
          <w:rFonts w:ascii="Times New Roman" w:eastAsia="Calibri" w:hAnsi="Times New Roman" w:cs="Times New Roman"/>
          <w:sz w:val="26"/>
          <w:szCs w:val="26"/>
        </w:rPr>
        <w:t>, ул. Островского, 58</w:t>
      </w: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b/>
          <w:sz w:val="26"/>
          <w:szCs w:val="26"/>
          <w:lang w:eastAsia="ru-RU"/>
        </w:rPr>
      </w:pPr>
      <w:r w:rsidRPr="008F62AC">
        <w:rPr>
          <w:rFonts w:ascii="Times New Roman" w:eastAsia="Calibri" w:hAnsi="Times New Roman" w:cs="Times New Roman"/>
          <w:b/>
          <w:sz w:val="26"/>
          <w:szCs w:val="26"/>
          <w:lang w:eastAsia="ru-RU"/>
        </w:rPr>
        <w:t>7. ПОРЯДОК ВНЕСЕНИЯ ИЗМЕНЕНИЙ В КОНКУРСНУЮ ДОКУМЕНТАЦИЮ</w:t>
      </w: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Организатор конкурса по собственной инициативе или в соответствии с запросом заинтересованного лица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 Изменение предмета конкурса не допускается. </w:t>
      </w:r>
      <w:proofErr w:type="gramStart"/>
      <w:r w:rsidRPr="008F62AC">
        <w:rPr>
          <w:rFonts w:ascii="Times New Roman" w:eastAsia="Calibri" w:hAnsi="Times New Roman" w:cs="Times New Roman"/>
          <w:sz w:val="26"/>
          <w:szCs w:val="26"/>
          <w:lang w:eastAsia="ru-RU"/>
        </w:rPr>
        <w:t>В течение одного дня с даты принятия решения о внесении изменений в конкурсную документацию такие изменения размещаются организатором конкурса или специализированной организацией в порядке, установленном для размещения извещения о проведении конкурса, и в течение двух рабочих дней направляются заказными письмами или в форме электронных документов всем заявителям, которым была предоставлена конкурсная документация.</w:t>
      </w:r>
      <w:proofErr w:type="gramEnd"/>
      <w:r w:rsidRPr="008F62AC">
        <w:rPr>
          <w:rFonts w:ascii="Times New Roman" w:eastAsia="Calibri" w:hAnsi="Times New Roman" w:cs="Times New Roman"/>
          <w:sz w:val="26"/>
          <w:szCs w:val="26"/>
          <w:lang w:eastAsia="ru-RU"/>
        </w:rPr>
        <w:t xml:space="preserve"> При этом срок подачи заявок на участие в конкурсе должен быть продлен таким образом, чтобы </w:t>
      </w:r>
      <w:proofErr w:type="gramStart"/>
      <w:r w:rsidRPr="008F62AC">
        <w:rPr>
          <w:rFonts w:ascii="Times New Roman" w:eastAsia="Calibri" w:hAnsi="Times New Roman" w:cs="Times New Roman"/>
          <w:sz w:val="26"/>
          <w:szCs w:val="26"/>
          <w:lang w:eastAsia="ru-RU"/>
        </w:rPr>
        <w:t>с даты размещения</w:t>
      </w:r>
      <w:proofErr w:type="gramEnd"/>
      <w:r w:rsidRPr="008F62AC">
        <w:rPr>
          <w:rFonts w:ascii="Times New Roman" w:eastAsia="Calibri" w:hAnsi="Times New Roman" w:cs="Times New Roman"/>
          <w:sz w:val="26"/>
          <w:szCs w:val="26"/>
          <w:lang w:eastAsia="ru-RU"/>
        </w:rPr>
        <w:t xml:space="preserve"> на официальном сайте торгов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b/>
          <w:sz w:val="26"/>
          <w:szCs w:val="26"/>
          <w:lang w:eastAsia="ru-RU"/>
        </w:rPr>
      </w:pPr>
      <w:r w:rsidRPr="008F62AC">
        <w:rPr>
          <w:rFonts w:ascii="Times New Roman" w:eastAsia="Calibri" w:hAnsi="Times New Roman" w:cs="Times New Roman"/>
          <w:b/>
          <w:sz w:val="26"/>
          <w:szCs w:val="26"/>
          <w:lang w:eastAsia="ru-RU"/>
        </w:rPr>
        <w:t>8. ПОРЯДОК ВСКРЫТИЯ КОНВЕРТОВ С ЗАЯВКАМИ НА УЧАСТИЕ В КОНКУРСЕ</w:t>
      </w: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sz w:val="26"/>
          <w:szCs w:val="26"/>
          <w:lang w:eastAsia="ru-RU"/>
        </w:rPr>
      </w:pPr>
    </w:p>
    <w:p w:rsidR="008F62AC" w:rsidRPr="008F62AC" w:rsidRDefault="00701782"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Конкурсной комиссией 13</w:t>
      </w:r>
      <w:r w:rsidR="004D4DB2">
        <w:rPr>
          <w:rFonts w:ascii="Times New Roman" w:eastAsia="Calibri" w:hAnsi="Times New Roman" w:cs="Times New Roman"/>
          <w:sz w:val="26"/>
          <w:szCs w:val="26"/>
          <w:lang w:eastAsia="ru-RU"/>
        </w:rPr>
        <w:t>.04</w:t>
      </w:r>
      <w:r>
        <w:rPr>
          <w:rFonts w:ascii="Times New Roman" w:eastAsia="Calibri" w:hAnsi="Times New Roman" w:cs="Times New Roman"/>
          <w:sz w:val="26"/>
          <w:szCs w:val="26"/>
          <w:lang w:eastAsia="ru-RU"/>
        </w:rPr>
        <w:t xml:space="preserve">.2018 </w:t>
      </w:r>
      <w:r w:rsidR="008F62AC" w:rsidRPr="008F62AC">
        <w:rPr>
          <w:rFonts w:ascii="Times New Roman" w:eastAsia="Calibri" w:hAnsi="Times New Roman" w:cs="Times New Roman"/>
          <w:sz w:val="26"/>
          <w:szCs w:val="26"/>
          <w:lang w:eastAsia="ru-RU"/>
        </w:rPr>
        <w:t xml:space="preserve">г в 10 ч. 00 мин. вскрываются конверты с заявками на участие в конкурсе, по адресу: 632402, Новосибирская область, </w:t>
      </w:r>
      <w:r w:rsidRPr="00701782">
        <w:rPr>
          <w:rFonts w:ascii="Times New Roman" w:eastAsia="Calibri" w:hAnsi="Times New Roman" w:cs="Times New Roman"/>
          <w:sz w:val="26"/>
          <w:szCs w:val="26"/>
          <w:lang w:eastAsia="ru-RU"/>
        </w:rPr>
        <w:t xml:space="preserve">Черепановский  район, </w:t>
      </w:r>
      <w:proofErr w:type="spellStart"/>
      <w:r w:rsidRPr="00701782">
        <w:rPr>
          <w:rFonts w:ascii="Times New Roman" w:eastAsia="Calibri" w:hAnsi="Times New Roman" w:cs="Times New Roman"/>
          <w:sz w:val="26"/>
          <w:szCs w:val="26"/>
          <w:lang w:eastAsia="ru-RU"/>
        </w:rPr>
        <w:t>р.п</w:t>
      </w:r>
      <w:proofErr w:type="gramStart"/>
      <w:r w:rsidRPr="00701782">
        <w:rPr>
          <w:rFonts w:ascii="Times New Roman" w:eastAsia="Calibri" w:hAnsi="Times New Roman" w:cs="Times New Roman"/>
          <w:sz w:val="26"/>
          <w:szCs w:val="26"/>
          <w:lang w:eastAsia="ru-RU"/>
        </w:rPr>
        <w:t>.П</w:t>
      </w:r>
      <w:proofErr w:type="gramEnd"/>
      <w:r w:rsidRPr="00701782">
        <w:rPr>
          <w:rFonts w:ascii="Times New Roman" w:eastAsia="Calibri" w:hAnsi="Times New Roman" w:cs="Times New Roman"/>
          <w:sz w:val="26"/>
          <w:szCs w:val="26"/>
          <w:lang w:eastAsia="ru-RU"/>
        </w:rPr>
        <w:t>осевная</w:t>
      </w:r>
      <w:proofErr w:type="spellEnd"/>
      <w:r w:rsidRPr="00701782">
        <w:rPr>
          <w:rFonts w:ascii="Times New Roman" w:eastAsia="Calibri" w:hAnsi="Times New Roman" w:cs="Times New Roman"/>
          <w:sz w:val="26"/>
          <w:szCs w:val="26"/>
          <w:lang w:eastAsia="ru-RU"/>
        </w:rPr>
        <w:t>, ул. Островского, 58</w:t>
      </w:r>
      <w:r w:rsidR="008F62AC" w:rsidRPr="008F62AC">
        <w:rPr>
          <w:rFonts w:ascii="Times New Roman" w:eastAsia="Calibri" w:hAnsi="Times New Roman" w:cs="Times New Roman"/>
          <w:sz w:val="26"/>
          <w:szCs w:val="26"/>
          <w:lang w:eastAsia="ru-RU"/>
        </w:rPr>
        <w:t>.</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В день вскрытия конвертов с заявками на участие в конкурсе непосредственно перед вскрытием конвертов с заявками на участие в конкурсе, в отношении каждого лота, но не раньше времени, указанного в извещении о проведении конкурса, конкурсная комиссия обязана объявить лицам, присутствующим при вскрытии конвертов с заявками на участие в конкурсе о возможности подать заявки на участие в конкурсе, изменить или отозвать</w:t>
      </w:r>
      <w:proofErr w:type="gramEnd"/>
      <w:r w:rsidRPr="008F62AC">
        <w:rPr>
          <w:rFonts w:ascii="Times New Roman" w:eastAsia="Calibri" w:hAnsi="Times New Roman" w:cs="Times New Roman"/>
          <w:sz w:val="26"/>
          <w:szCs w:val="26"/>
          <w:lang w:eastAsia="ru-RU"/>
        </w:rPr>
        <w:t xml:space="preserve"> поданные заявки </w:t>
      </w:r>
      <w:proofErr w:type="gramStart"/>
      <w:r w:rsidRPr="008F62AC">
        <w:rPr>
          <w:rFonts w:ascii="Times New Roman" w:eastAsia="Calibri" w:hAnsi="Times New Roman" w:cs="Times New Roman"/>
          <w:sz w:val="26"/>
          <w:szCs w:val="26"/>
          <w:lang w:eastAsia="ru-RU"/>
        </w:rPr>
        <w:t>на участие в конкурсе до вскрытия конвертов с заявками на участие</w:t>
      </w:r>
      <w:proofErr w:type="gramEnd"/>
      <w:r w:rsidRPr="008F62AC">
        <w:rPr>
          <w:rFonts w:ascii="Times New Roman" w:eastAsia="Calibri" w:hAnsi="Times New Roman" w:cs="Times New Roman"/>
          <w:sz w:val="26"/>
          <w:szCs w:val="26"/>
          <w:lang w:eastAsia="ru-RU"/>
        </w:rPr>
        <w:t xml:space="preserve"> в конкурсе.</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В случае установления факта подачи одним заявителем двух и более заявок на участие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такому заявителю.</w:t>
      </w:r>
      <w:proofErr w:type="gramEnd"/>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Заявители или их представители вправе присутствовать при вскрытии конвертов с заявками на участие в конкурсе.</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При вскрытии конвертов с заявками на участие в конкурсе объявляются и заносятся в протокол вскрытия конвертов с заявками на участие в конкурсе наименование (для юридического лица), фамилия, имя, отчество (для физического лица) и почтовый адрес каждого заявителя, конверт с заявкой на участие, в конкурсе которого вскрывается или доступ к поданной в форме электронного документа заявке на участие в конкурсе которого</w:t>
      </w:r>
      <w:proofErr w:type="gramEnd"/>
      <w:r w:rsidRPr="008F62AC">
        <w:rPr>
          <w:rFonts w:ascii="Times New Roman" w:eastAsia="Calibri" w:hAnsi="Times New Roman" w:cs="Times New Roman"/>
          <w:sz w:val="26"/>
          <w:szCs w:val="26"/>
          <w:lang w:eastAsia="ru-RU"/>
        </w:rPr>
        <w:t xml:space="preserve"> открывается,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В случае если по окончании срока подачи заявок на участие в конкурсе подана только одна заявка или не подано ни одной заявки, в указанный протокол вносится информация о признании конкурса </w:t>
      </w:r>
      <w:proofErr w:type="gramStart"/>
      <w:r w:rsidRPr="008F62AC">
        <w:rPr>
          <w:rFonts w:ascii="Times New Roman" w:eastAsia="Calibri" w:hAnsi="Times New Roman" w:cs="Times New Roman"/>
          <w:sz w:val="26"/>
          <w:szCs w:val="26"/>
          <w:lang w:eastAsia="ru-RU"/>
        </w:rPr>
        <w:t>несостоявшимся</w:t>
      </w:r>
      <w:proofErr w:type="gramEnd"/>
      <w:r w:rsidRPr="008F62AC">
        <w:rPr>
          <w:rFonts w:ascii="Times New Roman" w:eastAsia="Calibri" w:hAnsi="Times New Roman" w:cs="Times New Roman"/>
          <w:sz w:val="26"/>
          <w:szCs w:val="26"/>
          <w:lang w:eastAsia="ru-RU"/>
        </w:rPr>
        <w:t xml:space="preserve">. </w:t>
      </w:r>
      <w:proofErr w:type="gramStart"/>
      <w:r w:rsidRPr="008F62AC">
        <w:rPr>
          <w:rFonts w:ascii="Times New Roman" w:eastAsia="Calibri" w:hAnsi="Times New Roman" w:cs="Times New Roman"/>
          <w:sz w:val="26"/>
          <w:szCs w:val="26"/>
          <w:lang w:eastAsia="ru-RU"/>
        </w:rPr>
        <w:t>В процессе вскрытия конвертов с заявками на участие в конкурсе информация о заявителях</w:t>
      </w:r>
      <w:proofErr w:type="gramEnd"/>
      <w:r w:rsidRPr="008F62AC">
        <w:rPr>
          <w:rFonts w:ascii="Times New Roman" w:eastAsia="Calibri" w:hAnsi="Times New Roman" w:cs="Times New Roman"/>
          <w:sz w:val="26"/>
          <w:szCs w:val="26"/>
          <w:lang w:eastAsia="ru-RU"/>
        </w:rPr>
        <w:t>, о наличии документов и сведений, предусмотренных конкурсной документацией, может сразу размещаться на официальном сайте торгов.</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ведется конкурсной комиссией и подписывается всеми присутствующими членами комиссии непосредственно после вскрытия конвертов. Указанный протокол размещается организатором конкурса или специализированной организацией на официальном сайте торгов в течение дня, следующего за днем его подписания.</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Конкурсная комиссия обязана осуществлять аудио - или видеозапись вскрытия конвертов с заявками на участие в конкурсе. Любой заявитель, присутствующий при вскрытии конвертов с заявками на участие в конкурсе, вправе осуществлять ауди</w:t>
      </w:r>
      <w:proofErr w:type="gramStart"/>
      <w:r w:rsidRPr="008F62AC">
        <w:rPr>
          <w:rFonts w:ascii="Times New Roman" w:eastAsia="Calibri" w:hAnsi="Times New Roman" w:cs="Times New Roman"/>
          <w:sz w:val="26"/>
          <w:szCs w:val="26"/>
          <w:lang w:eastAsia="ru-RU"/>
        </w:rPr>
        <w:t>о-</w:t>
      </w:r>
      <w:proofErr w:type="gramEnd"/>
      <w:r w:rsidRPr="008F62AC">
        <w:rPr>
          <w:rFonts w:ascii="Times New Roman" w:eastAsia="Calibri" w:hAnsi="Times New Roman" w:cs="Times New Roman"/>
          <w:sz w:val="26"/>
          <w:szCs w:val="26"/>
          <w:lang w:eastAsia="ru-RU"/>
        </w:rPr>
        <w:t xml:space="preserve"> и/или видеозапись вскрытия конвертов с заявками на участие в конкурсе.</w:t>
      </w: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b/>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b/>
          <w:sz w:val="26"/>
          <w:szCs w:val="26"/>
          <w:lang w:eastAsia="ru-RU"/>
        </w:rPr>
      </w:pPr>
      <w:r w:rsidRPr="008F62AC">
        <w:rPr>
          <w:rFonts w:ascii="Times New Roman" w:eastAsia="Calibri" w:hAnsi="Times New Roman" w:cs="Times New Roman"/>
          <w:b/>
          <w:sz w:val="26"/>
          <w:szCs w:val="26"/>
          <w:lang w:eastAsia="ru-RU"/>
        </w:rPr>
        <w:t>9. КРИТЕРИИ ОЦЕНКИ ЗАЯВОК НА УЧАСТИЕ В КОНКУРСЕ</w:t>
      </w: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r w:rsidRPr="00BE6834">
        <w:rPr>
          <w:rFonts w:ascii="Times New Roman" w:eastAsia="Times New Roman" w:hAnsi="Times New Roman" w:cs="Times New Roman"/>
          <w:sz w:val="24"/>
          <w:szCs w:val="24"/>
          <w:lang w:eastAsia="ru-RU"/>
        </w:rPr>
        <w:t>Для определения лучших условий заключения договора аренды конкурсная комиссия по проведению открытого конкурса на право заключения договора аренды (далее – Конкурсная комиссия) должна оценивать и сопоставлять заявки в соответствии со следующими критериями:</w:t>
      </w:r>
    </w:p>
    <w:tbl>
      <w:tblPr>
        <w:tblW w:w="958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58"/>
        <w:gridCol w:w="3152"/>
        <w:gridCol w:w="1921"/>
        <w:gridCol w:w="1921"/>
        <w:gridCol w:w="1933"/>
      </w:tblGrid>
      <w:tr w:rsidR="00BE6834" w:rsidRPr="00BE6834" w:rsidTr="00BE6834">
        <w:trPr>
          <w:tblCellSpacing w:w="0" w:type="dxa"/>
        </w:trPr>
        <w:tc>
          <w:tcPr>
            <w:tcW w:w="585"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r w:rsidRPr="00BE6834">
              <w:rPr>
                <w:rFonts w:ascii="Times New Roman" w:eastAsia="Times New Roman" w:hAnsi="Times New Roman" w:cs="Times New Roman"/>
                <w:sz w:val="24"/>
                <w:szCs w:val="24"/>
                <w:lang w:eastAsia="ru-RU"/>
              </w:rPr>
              <w:lastRenderedPageBreak/>
              <w:t xml:space="preserve">№ </w:t>
            </w:r>
            <w:proofErr w:type="gramStart"/>
            <w:r w:rsidRPr="00BE6834">
              <w:rPr>
                <w:rFonts w:ascii="Times New Roman" w:eastAsia="Times New Roman" w:hAnsi="Times New Roman" w:cs="Times New Roman"/>
                <w:sz w:val="24"/>
                <w:szCs w:val="24"/>
                <w:lang w:eastAsia="ru-RU"/>
              </w:rPr>
              <w:t>п</w:t>
            </w:r>
            <w:proofErr w:type="gramEnd"/>
            <w:r w:rsidRPr="00BE6834">
              <w:rPr>
                <w:rFonts w:ascii="Times New Roman" w:eastAsia="Times New Roman" w:hAnsi="Times New Roman" w:cs="Times New Roman"/>
                <w:sz w:val="24"/>
                <w:szCs w:val="24"/>
                <w:lang w:eastAsia="ru-RU"/>
              </w:rPr>
              <w:t>/п</w:t>
            </w:r>
          </w:p>
        </w:tc>
        <w:tc>
          <w:tcPr>
            <w:tcW w:w="2805"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r w:rsidRPr="00BE6834">
              <w:rPr>
                <w:rFonts w:ascii="Times New Roman" w:eastAsia="Times New Roman" w:hAnsi="Times New Roman" w:cs="Times New Roman"/>
                <w:sz w:val="24"/>
                <w:szCs w:val="24"/>
                <w:lang w:eastAsia="ru-RU"/>
              </w:rPr>
              <w:t>Критерий</w:t>
            </w:r>
          </w:p>
        </w:tc>
        <w:tc>
          <w:tcPr>
            <w:tcW w:w="1710"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r w:rsidRPr="00BE6834">
              <w:rPr>
                <w:rFonts w:ascii="Times New Roman" w:eastAsia="Times New Roman" w:hAnsi="Times New Roman" w:cs="Times New Roman"/>
                <w:sz w:val="24"/>
                <w:szCs w:val="24"/>
                <w:lang w:eastAsia="ru-RU"/>
              </w:rPr>
              <w:t>Начальное значение</w:t>
            </w:r>
          </w:p>
        </w:tc>
        <w:tc>
          <w:tcPr>
            <w:tcW w:w="1710"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r w:rsidRPr="00BE6834">
              <w:rPr>
                <w:rFonts w:ascii="Times New Roman" w:eastAsia="Times New Roman" w:hAnsi="Times New Roman" w:cs="Times New Roman"/>
                <w:sz w:val="24"/>
                <w:szCs w:val="24"/>
                <w:lang w:eastAsia="ru-RU"/>
              </w:rPr>
              <w:t>Критерий оценки</w:t>
            </w:r>
          </w:p>
        </w:tc>
        <w:tc>
          <w:tcPr>
            <w:tcW w:w="1695"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r w:rsidRPr="00BE6834">
              <w:rPr>
                <w:rFonts w:ascii="Times New Roman" w:eastAsia="Times New Roman" w:hAnsi="Times New Roman" w:cs="Times New Roman"/>
                <w:sz w:val="24"/>
                <w:szCs w:val="24"/>
                <w:lang w:eastAsia="ru-RU"/>
              </w:rPr>
              <w:t>Коэффициент, учитывающий значимость критерия конкурса</w:t>
            </w:r>
          </w:p>
        </w:tc>
      </w:tr>
      <w:tr w:rsidR="00BE6834" w:rsidRPr="00BE6834" w:rsidTr="00BE6834">
        <w:trPr>
          <w:tblCellSpacing w:w="0" w:type="dxa"/>
        </w:trPr>
        <w:tc>
          <w:tcPr>
            <w:tcW w:w="585"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r w:rsidRPr="00BE6834">
              <w:rPr>
                <w:rFonts w:ascii="Times New Roman" w:eastAsia="Times New Roman" w:hAnsi="Times New Roman" w:cs="Times New Roman"/>
                <w:sz w:val="24"/>
                <w:szCs w:val="24"/>
                <w:lang w:eastAsia="ru-RU"/>
              </w:rPr>
              <w:t>1.</w:t>
            </w:r>
          </w:p>
        </w:tc>
        <w:tc>
          <w:tcPr>
            <w:tcW w:w="2805"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r w:rsidRPr="00BE6834">
              <w:rPr>
                <w:rFonts w:ascii="Times New Roman" w:eastAsia="Times New Roman" w:hAnsi="Times New Roman" w:cs="Times New Roman"/>
                <w:sz w:val="24"/>
                <w:szCs w:val="24"/>
                <w:lang w:eastAsia="ru-RU"/>
              </w:rPr>
              <w:t xml:space="preserve">Размер </w:t>
            </w:r>
            <w:r w:rsidR="00CC4A00">
              <w:rPr>
                <w:rFonts w:ascii="Times New Roman" w:eastAsia="Times New Roman" w:hAnsi="Times New Roman" w:cs="Times New Roman"/>
                <w:sz w:val="24"/>
                <w:szCs w:val="24"/>
                <w:lang w:eastAsia="ru-RU"/>
              </w:rPr>
              <w:t xml:space="preserve">годовой </w:t>
            </w:r>
            <w:r w:rsidRPr="00BE6834">
              <w:rPr>
                <w:rFonts w:ascii="Times New Roman" w:eastAsia="Times New Roman" w:hAnsi="Times New Roman" w:cs="Times New Roman"/>
                <w:sz w:val="24"/>
                <w:szCs w:val="24"/>
                <w:lang w:eastAsia="ru-RU"/>
              </w:rPr>
              <w:t>арендной платы</w:t>
            </w:r>
          </w:p>
        </w:tc>
        <w:tc>
          <w:tcPr>
            <w:tcW w:w="1710"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239700 руб. в год</w:t>
            </w:r>
          </w:p>
        </w:tc>
        <w:tc>
          <w:tcPr>
            <w:tcW w:w="1710"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p>
        </w:tc>
        <w:tc>
          <w:tcPr>
            <w:tcW w:w="1695" w:type="dxa"/>
            <w:tcBorders>
              <w:top w:val="outset" w:sz="6" w:space="0" w:color="000000"/>
              <w:left w:val="outset" w:sz="6" w:space="0" w:color="000000"/>
              <w:bottom w:val="outset" w:sz="6" w:space="0" w:color="000000"/>
              <w:right w:val="outset" w:sz="6" w:space="0" w:color="000000"/>
            </w:tcBorders>
            <w:hideMark/>
          </w:tcPr>
          <w:p w:rsidR="00BE6834" w:rsidRPr="00BE6834" w:rsidRDefault="00BE6834" w:rsidP="00BE6834">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rPr>
      </w:pP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b/>
          <w:sz w:val="26"/>
          <w:szCs w:val="26"/>
        </w:rPr>
      </w:pPr>
      <w:r w:rsidRPr="008F62AC">
        <w:rPr>
          <w:rFonts w:ascii="Times New Roman" w:eastAsia="Calibri" w:hAnsi="Times New Roman" w:cs="Times New Roman"/>
          <w:b/>
          <w:sz w:val="26"/>
          <w:szCs w:val="26"/>
        </w:rPr>
        <w:t>10. ПОРЯДОК ОЦЕНКИ И СОПОСТАВЛЕНИЯ ЗАЯВОК НА УЧАСТИЕ В КОНКУРСЕ</w:t>
      </w:r>
    </w:p>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bCs/>
          <w:sz w:val="26"/>
          <w:szCs w:val="26"/>
          <w:lang w:eastAsia="ru-RU"/>
        </w:rPr>
        <w:t xml:space="preserve">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w:t>
      </w:r>
      <w:r w:rsidRPr="008F62AC">
        <w:rPr>
          <w:rFonts w:ascii="Times New Roman" w:eastAsia="Calibri" w:hAnsi="Times New Roman" w:cs="Times New Roman"/>
          <w:sz w:val="26"/>
          <w:szCs w:val="26"/>
          <w:lang w:eastAsia="ru-RU"/>
        </w:rPr>
        <w:t>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w:t>
      </w:r>
      <w:proofErr w:type="gramEnd"/>
      <w:r w:rsidRPr="008F62AC">
        <w:rPr>
          <w:rFonts w:ascii="Times New Roman" w:eastAsia="Calibri" w:hAnsi="Times New Roman" w:cs="Times New Roman"/>
          <w:sz w:val="26"/>
          <w:szCs w:val="26"/>
          <w:lang w:eastAsia="ru-RU"/>
        </w:rPr>
        <w:t xml:space="preserve"> Российской Федерации. </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 </w:t>
      </w:r>
    </w:p>
    <w:p w:rsidR="008F62AC" w:rsidRPr="008F62AC" w:rsidRDefault="008F62AC" w:rsidP="008F62AC">
      <w:pPr>
        <w:autoSpaceDE w:val="0"/>
        <w:autoSpaceDN w:val="0"/>
        <w:adjustRightInd w:val="0"/>
        <w:spacing w:after="0" w:line="240" w:lineRule="auto"/>
        <w:jc w:val="both"/>
        <w:rPr>
          <w:rFonts w:ascii="Times New Roman" w:eastAsia="Calibri" w:hAnsi="Times New Roman" w:cs="Times New Roman"/>
          <w:b/>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b/>
          <w:sz w:val="26"/>
          <w:szCs w:val="26"/>
          <w:lang w:eastAsia="ru-RU"/>
        </w:rPr>
      </w:pPr>
      <w:r w:rsidRPr="008F62AC">
        <w:rPr>
          <w:rFonts w:ascii="Times New Roman" w:eastAsia="Calibri" w:hAnsi="Times New Roman" w:cs="Times New Roman"/>
          <w:b/>
          <w:sz w:val="26"/>
          <w:szCs w:val="26"/>
          <w:lang w:eastAsia="ru-RU"/>
        </w:rPr>
        <w:t>11. ТРЕБОВАНИЯ О ВНЕСЕНИИ ЗАДАТКА</w:t>
      </w: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rPr>
      </w:pPr>
      <w:r w:rsidRPr="008F62AC">
        <w:rPr>
          <w:rFonts w:ascii="Times New Roman" w:eastAsia="Calibri" w:hAnsi="Times New Roman" w:cs="Times New Roman"/>
          <w:sz w:val="26"/>
          <w:szCs w:val="26"/>
          <w:lang w:eastAsia="ru-RU"/>
        </w:rPr>
        <w:t xml:space="preserve">Для участия в конкурсе </w:t>
      </w:r>
      <w:r w:rsidRPr="008F62AC">
        <w:rPr>
          <w:rFonts w:ascii="Times New Roman" w:eastAsia="Calibri" w:hAnsi="Times New Roman" w:cs="Times New Roman"/>
          <w:sz w:val="26"/>
          <w:szCs w:val="26"/>
        </w:rPr>
        <w:t>претендентами перечисляется задаток. Задаток для участия в конкурсе должен быть зачислен по банковским реквизитам на счет организатора конкурса, до дня окончания приема документов для участия в конкурсе.</w:t>
      </w:r>
    </w:p>
    <w:p w:rsidR="00BE6834" w:rsidRPr="008F62AC" w:rsidRDefault="008F62AC" w:rsidP="00BE6834">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8F62AC">
        <w:rPr>
          <w:rFonts w:ascii="Times New Roman" w:eastAsia="Times New Roman" w:hAnsi="Times New Roman" w:cs="Times New Roman"/>
          <w:sz w:val="26"/>
          <w:szCs w:val="26"/>
          <w:lang w:eastAsia="ru-RU"/>
        </w:rPr>
        <w:t>В противном случае внесение задатка для участия в конкурсе считается невнесенным.</w:t>
      </w:r>
    </w:p>
    <w:p w:rsidR="008F62AC" w:rsidRPr="004D4DB2" w:rsidRDefault="00BE6834" w:rsidP="00BE6834">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Размер задатка по лоту - 20% от начальной цены предмета аукциона  </w:t>
      </w:r>
      <w:r w:rsidRPr="004D4DB2">
        <w:rPr>
          <w:rFonts w:ascii="Times New Roman" w:eastAsia="Times New Roman" w:hAnsi="Times New Roman" w:cs="Times New Roman"/>
          <w:sz w:val="26"/>
          <w:szCs w:val="26"/>
        </w:rPr>
        <w:t>47940</w:t>
      </w:r>
      <w:r w:rsidR="008F62AC" w:rsidRPr="004D4DB2">
        <w:rPr>
          <w:rFonts w:ascii="Times New Roman" w:eastAsia="Times New Roman" w:hAnsi="Times New Roman" w:cs="Times New Roman"/>
          <w:sz w:val="26"/>
          <w:szCs w:val="26"/>
        </w:rPr>
        <w:t xml:space="preserve"> (</w:t>
      </w:r>
      <w:r w:rsidRPr="004D4DB2">
        <w:rPr>
          <w:rFonts w:ascii="Times New Roman" w:eastAsia="Times New Roman" w:hAnsi="Times New Roman" w:cs="Times New Roman"/>
          <w:sz w:val="26"/>
          <w:szCs w:val="26"/>
        </w:rPr>
        <w:t xml:space="preserve">сорок </w:t>
      </w:r>
      <w:r w:rsidR="008F62AC" w:rsidRPr="004D4DB2">
        <w:rPr>
          <w:rFonts w:ascii="Times New Roman" w:eastAsia="Times New Roman" w:hAnsi="Times New Roman" w:cs="Times New Roman"/>
          <w:sz w:val="26"/>
          <w:szCs w:val="26"/>
        </w:rPr>
        <w:t xml:space="preserve">семь тысяч </w:t>
      </w:r>
      <w:r w:rsidRPr="004D4DB2">
        <w:rPr>
          <w:rFonts w:ascii="Times New Roman" w:eastAsia="Times New Roman" w:hAnsi="Times New Roman" w:cs="Times New Roman"/>
          <w:sz w:val="26"/>
          <w:szCs w:val="26"/>
        </w:rPr>
        <w:t>девятьсот сорок</w:t>
      </w:r>
      <w:r w:rsidR="008F62AC" w:rsidRPr="004D4DB2">
        <w:rPr>
          <w:rFonts w:ascii="Times New Roman" w:eastAsia="Times New Roman" w:hAnsi="Times New Roman" w:cs="Times New Roman"/>
          <w:sz w:val="26"/>
          <w:szCs w:val="26"/>
        </w:rPr>
        <w:t>) рублей 00 копеек.</w:t>
      </w:r>
    </w:p>
    <w:p w:rsidR="001A077E" w:rsidRDefault="008F62AC" w:rsidP="00DF73D1">
      <w:pPr>
        <w:tabs>
          <w:tab w:val="left" w:pos="6497"/>
        </w:tabs>
        <w:spacing w:after="120" w:line="240" w:lineRule="auto"/>
        <w:ind w:firstLine="357"/>
        <w:rPr>
          <w:rFonts w:ascii="Times New Roman" w:eastAsia="Times New Roman" w:hAnsi="Times New Roman" w:cs="Times New Roman"/>
          <w:sz w:val="26"/>
          <w:szCs w:val="26"/>
          <w:lang w:eastAsia="ru-RU"/>
        </w:rPr>
      </w:pPr>
      <w:r w:rsidRPr="004D4DB2">
        <w:rPr>
          <w:rFonts w:ascii="Times New Roman" w:eastAsia="Times New Roman" w:hAnsi="Times New Roman" w:cs="Times New Roman"/>
          <w:sz w:val="26"/>
          <w:szCs w:val="26"/>
          <w:lang w:eastAsia="ru-RU"/>
        </w:rPr>
        <w:t xml:space="preserve"> Реквизиты для перечисления задатка: Получатель:</w:t>
      </w:r>
      <w:r w:rsidRPr="008F62AC">
        <w:rPr>
          <w:rFonts w:ascii="Times New Roman" w:eastAsia="Times New Roman" w:hAnsi="Times New Roman" w:cs="Times New Roman"/>
          <w:sz w:val="26"/>
          <w:szCs w:val="26"/>
          <w:lang w:eastAsia="ru-RU"/>
        </w:rPr>
        <w:t xml:space="preserve"> </w:t>
      </w:r>
      <w:r w:rsidR="00DF73D1">
        <w:rPr>
          <w:rFonts w:ascii="Times New Roman" w:eastAsia="Times New Roman" w:hAnsi="Times New Roman" w:cs="Times New Roman"/>
          <w:sz w:val="26"/>
          <w:szCs w:val="26"/>
          <w:lang w:eastAsia="ru-RU"/>
        </w:rPr>
        <w:tab/>
      </w:r>
    </w:p>
    <w:p w:rsidR="0081723A" w:rsidRPr="0081723A" w:rsidRDefault="0081723A" w:rsidP="0081723A">
      <w:pPr>
        <w:spacing w:after="120" w:line="240" w:lineRule="auto"/>
        <w:ind w:firstLine="357"/>
        <w:rPr>
          <w:rFonts w:ascii="Times New Roman" w:eastAsia="Times New Roman" w:hAnsi="Times New Roman" w:cs="Times New Roman"/>
          <w:b/>
          <w:color w:val="000000"/>
          <w:sz w:val="28"/>
          <w:szCs w:val="28"/>
          <w:lang w:eastAsia="ru-RU"/>
        </w:rPr>
      </w:pPr>
      <w:r w:rsidRPr="0081723A">
        <w:rPr>
          <w:rFonts w:ascii="Times New Roman" w:eastAsia="Times New Roman" w:hAnsi="Times New Roman" w:cs="Times New Roman"/>
          <w:b/>
          <w:color w:val="000000"/>
          <w:sz w:val="28"/>
          <w:szCs w:val="28"/>
          <w:lang w:eastAsia="ru-RU"/>
        </w:rPr>
        <w:t xml:space="preserve">Банковские реквизиты счета для перечисления задатка </w:t>
      </w:r>
    </w:p>
    <w:p w:rsidR="0081723A" w:rsidRPr="0081723A" w:rsidRDefault="0081723A" w:rsidP="0081723A">
      <w:pPr>
        <w:spacing w:after="120" w:line="240" w:lineRule="auto"/>
        <w:ind w:firstLine="357"/>
        <w:rPr>
          <w:rFonts w:ascii="Times New Roman" w:eastAsia="Times New Roman" w:hAnsi="Times New Roman" w:cs="Times New Roman"/>
          <w:b/>
          <w:color w:val="000000"/>
          <w:sz w:val="28"/>
          <w:szCs w:val="28"/>
          <w:lang w:eastAsia="ru-RU"/>
        </w:rPr>
      </w:pPr>
      <w:r w:rsidRPr="0081723A">
        <w:rPr>
          <w:rFonts w:ascii="Times New Roman" w:eastAsia="Times New Roman" w:hAnsi="Times New Roman" w:cs="Times New Roman"/>
          <w:b/>
          <w:color w:val="000000"/>
          <w:sz w:val="28"/>
          <w:szCs w:val="28"/>
          <w:lang w:eastAsia="ru-RU"/>
        </w:rPr>
        <w:t xml:space="preserve">Банк: </w:t>
      </w:r>
      <w:proofErr w:type="gramStart"/>
      <w:r w:rsidRPr="0081723A">
        <w:rPr>
          <w:rFonts w:ascii="Times New Roman" w:eastAsia="Times New Roman" w:hAnsi="Times New Roman" w:cs="Times New Roman"/>
          <w:b/>
          <w:color w:val="000000"/>
          <w:sz w:val="28"/>
          <w:szCs w:val="28"/>
          <w:lang w:eastAsia="ru-RU"/>
        </w:rPr>
        <w:t>Сибирское</w:t>
      </w:r>
      <w:proofErr w:type="gramEnd"/>
      <w:r w:rsidRPr="0081723A">
        <w:rPr>
          <w:rFonts w:ascii="Times New Roman" w:eastAsia="Times New Roman" w:hAnsi="Times New Roman" w:cs="Times New Roman"/>
          <w:b/>
          <w:color w:val="000000"/>
          <w:sz w:val="28"/>
          <w:szCs w:val="28"/>
          <w:lang w:eastAsia="ru-RU"/>
        </w:rPr>
        <w:t xml:space="preserve"> ГУ Банка России  по Новосибирской области  г. Новосибирск</w:t>
      </w:r>
    </w:p>
    <w:p w:rsidR="0081723A" w:rsidRPr="0081723A" w:rsidRDefault="0081723A" w:rsidP="0081723A">
      <w:pPr>
        <w:spacing w:after="120" w:line="240" w:lineRule="auto"/>
        <w:ind w:firstLine="357"/>
        <w:rPr>
          <w:rFonts w:ascii="Times New Roman" w:eastAsia="Times New Roman" w:hAnsi="Times New Roman" w:cs="Times New Roman"/>
          <w:b/>
          <w:color w:val="000000"/>
          <w:sz w:val="28"/>
          <w:szCs w:val="28"/>
          <w:lang w:eastAsia="ru-RU"/>
        </w:rPr>
      </w:pPr>
      <w:r w:rsidRPr="0081723A">
        <w:rPr>
          <w:rFonts w:ascii="Times New Roman" w:eastAsia="Times New Roman" w:hAnsi="Times New Roman" w:cs="Times New Roman"/>
          <w:b/>
          <w:color w:val="000000"/>
          <w:sz w:val="28"/>
          <w:szCs w:val="28"/>
          <w:lang w:eastAsia="ru-RU"/>
        </w:rPr>
        <w:t>Управление Федерального казначейства по Новосибирской области</w:t>
      </w:r>
    </w:p>
    <w:p w:rsidR="0081723A" w:rsidRPr="0081723A" w:rsidRDefault="0081723A" w:rsidP="0081723A">
      <w:pPr>
        <w:spacing w:after="120" w:line="240" w:lineRule="auto"/>
        <w:ind w:firstLine="357"/>
        <w:rPr>
          <w:rFonts w:ascii="Times New Roman" w:eastAsia="Times New Roman" w:hAnsi="Times New Roman" w:cs="Times New Roman"/>
          <w:b/>
          <w:color w:val="000000"/>
          <w:sz w:val="28"/>
          <w:szCs w:val="28"/>
          <w:lang w:eastAsia="ru-RU"/>
        </w:rPr>
      </w:pPr>
      <w:r w:rsidRPr="0081723A">
        <w:rPr>
          <w:rFonts w:ascii="Times New Roman" w:eastAsia="Times New Roman" w:hAnsi="Times New Roman" w:cs="Times New Roman"/>
          <w:b/>
          <w:color w:val="000000"/>
          <w:sz w:val="28"/>
          <w:szCs w:val="28"/>
          <w:lang w:eastAsia="ru-RU"/>
        </w:rPr>
        <w:t xml:space="preserve">(Администрация рабочего поселка Посевная Черепановского района Новосибирской области л/с 05513004660 БИК  045004001 </w:t>
      </w:r>
      <w:proofErr w:type="gramStart"/>
      <w:r w:rsidRPr="0081723A">
        <w:rPr>
          <w:rFonts w:ascii="Times New Roman" w:eastAsia="Times New Roman" w:hAnsi="Times New Roman" w:cs="Times New Roman"/>
          <w:b/>
          <w:color w:val="000000"/>
          <w:sz w:val="28"/>
          <w:szCs w:val="28"/>
          <w:lang w:eastAsia="ru-RU"/>
        </w:rPr>
        <w:t>Р</w:t>
      </w:r>
      <w:proofErr w:type="gramEnd"/>
      <w:r w:rsidRPr="0081723A">
        <w:rPr>
          <w:rFonts w:ascii="Times New Roman" w:eastAsia="Times New Roman" w:hAnsi="Times New Roman" w:cs="Times New Roman"/>
          <w:b/>
          <w:color w:val="000000"/>
          <w:sz w:val="28"/>
          <w:szCs w:val="28"/>
          <w:lang w:eastAsia="ru-RU"/>
        </w:rPr>
        <w:t xml:space="preserve">/ счет 40302810850043000299 ИНН 5440101418 </w:t>
      </w:r>
    </w:p>
    <w:p w:rsidR="0081723A" w:rsidRPr="0081723A" w:rsidRDefault="0081723A" w:rsidP="0081723A">
      <w:pPr>
        <w:spacing w:after="120" w:line="240" w:lineRule="auto"/>
        <w:ind w:firstLine="357"/>
        <w:rPr>
          <w:rFonts w:ascii="Times New Roman" w:eastAsia="Times New Roman" w:hAnsi="Times New Roman" w:cs="Times New Roman"/>
          <w:b/>
          <w:color w:val="000000"/>
          <w:sz w:val="28"/>
          <w:szCs w:val="28"/>
          <w:lang w:eastAsia="ru-RU"/>
        </w:rPr>
      </w:pPr>
      <w:r w:rsidRPr="0081723A">
        <w:rPr>
          <w:rFonts w:ascii="Times New Roman" w:eastAsia="Times New Roman" w:hAnsi="Times New Roman" w:cs="Times New Roman"/>
          <w:b/>
          <w:color w:val="000000"/>
          <w:sz w:val="28"/>
          <w:szCs w:val="28"/>
          <w:lang w:eastAsia="ru-RU"/>
        </w:rPr>
        <w:t>КПП 544001001 ОКТМО 50657163</w:t>
      </w:r>
    </w:p>
    <w:p w:rsidR="008F62AC" w:rsidRPr="008F62AC" w:rsidRDefault="0081723A" w:rsidP="0081723A">
      <w:pPr>
        <w:spacing w:after="120" w:line="240" w:lineRule="auto"/>
        <w:ind w:firstLine="357"/>
        <w:rPr>
          <w:rFonts w:ascii="Times New Roman" w:eastAsia="Times New Roman" w:hAnsi="Times New Roman" w:cs="Times New Roman"/>
          <w:b/>
          <w:color w:val="000000"/>
          <w:sz w:val="28"/>
          <w:szCs w:val="28"/>
          <w:lang w:eastAsia="ru-RU"/>
        </w:rPr>
      </w:pPr>
      <w:r w:rsidRPr="0081723A">
        <w:rPr>
          <w:rFonts w:ascii="Times New Roman" w:eastAsia="Times New Roman" w:hAnsi="Times New Roman" w:cs="Times New Roman"/>
          <w:b/>
          <w:color w:val="000000"/>
          <w:sz w:val="28"/>
          <w:szCs w:val="28"/>
          <w:lang w:eastAsia="ru-RU"/>
        </w:rPr>
        <w:t>КБК 55500000000000000000000 00</w:t>
      </w:r>
    </w:p>
    <w:p w:rsidR="008F62AC" w:rsidRPr="008F62AC" w:rsidRDefault="008F62AC" w:rsidP="008F62AC">
      <w:pPr>
        <w:suppressAutoHyphens/>
        <w:spacing w:after="0" w:line="240" w:lineRule="auto"/>
        <w:ind w:firstLine="567"/>
        <w:jc w:val="both"/>
        <w:rPr>
          <w:rFonts w:ascii="Times New Roman" w:eastAsia="Times New Roman" w:hAnsi="Times New Roman" w:cs="Times New Roman"/>
          <w:b/>
          <w:sz w:val="26"/>
          <w:szCs w:val="26"/>
        </w:rPr>
      </w:pPr>
      <w:r w:rsidRPr="008F62AC">
        <w:rPr>
          <w:rFonts w:ascii="Times New Roman" w:eastAsia="Times New Roman" w:hAnsi="Times New Roman" w:cs="Times New Roman"/>
          <w:bCs/>
          <w:color w:val="FF0000"/>
          <w:sz w:val="26"/>
          <w:szCs w:val="26"/>
        </w:rPr>
        <w:t xml:space="preserve"> </w:t>
      </w:r>
      <w:r w:rsidRPr="008F62AC">
        <w:rPr>
          <w:rFonts w:ascii="Times New Roman" w:eastAsia="Times New Roman" w:hAnsi="Times New Roman" w:cs="Times New Roman"/>
          <w:b/>
          <w:bCs/>
          <w:sz w:val="26"/>
          <w:szCs w:val="26"/>
        </w:rPr>
        <w:t>Назначение платежа: задаток для участия в конкурсе по аренде</w:t>
      </w:r>
      <w:r w:rsidR="00701782">
        <w:rPr>
          <w:rFonts w:ascii="Times New Roman" w:eastAsia="Times New Roman" w:hAnsi="Times New Roman" w:cs="Times New Roman"/>
          <w:b/>
          <w:bCs/>
          <w:sz w:val="26"/>
          <w:szCs w:val="26"/>
        </w:rPr>
        <w:t xml:space="preserve"> </w:t>
      </w:r>
      <w:r w:rsidRPr="008F62AC">
        <w:rPr>
          <w:rFonts w:ascii="Times New Roman" w:eastAsia="Times New Roman" w:hAnsi="Times New Roman" w:cs="Times New Roman"/>
          <w:b/>
          <w:bCs/>
          <w:sz w:val="26"/>
          <w:szCs w:val="26"/>
        </w:rPr>
        <w:t xml:space="preserve"> </w:t>
      </w:r>
      <w:r w:rsidR="00701782">
        <w:rPr>
          <w:rFonts w:ascii="Times New Roman" w:eastAsia="Times New Roman" w:hAnsi="Times New Roman" w:cs="Times New Roman"/>
          <w:b/>
          <w:bCs/>
          <w:sz w:val="26"/>
          <w:szCs w:val="26"/>
        </w:rPr>
        <w:t>«</w:t>
      </w:r>
      <w:proofErr w:type="spellStart"/>
      <w:r w:rsidR="00701782">
        <w:rPr>
          <w:rFonts w:ascii="Times New Roman" w:eastAsia="Times New Roman" w:hAnsi="Times New Roman" w:cs="Times New Roman"/>
          <w:b/>
          <w:sz w:val="26"/>
          <w:szCs w:val="26"/>
        </w:rPr>
        <w:t>Б</w:t>
      </w:r>
      <w:r w:rsidRPr="008F62AC">
        <w:rPr>
          <w:rFonts w:ascii="Times New Roman" w:eastAsia="Times New Roman" w:hAnsi="Times New Roman" w:cs="Times New Roman"/>
          <w:b/>
          <w:sz w:val="26"/>
          <w:szCs w:val="26"/>
        </w:rPr>
        <w:t>лочно</w:t>
      </w:r>
      <w:proofErr w:type="spellEnd"/>
      <w:r w:rsidRPr="008F62AC">
        <w:rPr>
          <w:rFonts w:ascii="Times New Roman" w:eastAsia="Times New Roman" w:hAnsi="Times New Roman" w:cs="Times New Roman"/>
          <w:b/>
          <w:sz w:val="26"/>
          <w:szCs w:val="26"/>
        </w:rPr>
        <w:t xml:space="preserve">-модульной </w:t>
      </w:r>
      <w:r w:rsidR="00701782">
        <w:rPr>
          <w:rFonts w:ascii="Times New Roman" w:eastAsia="Times New Roman" w:hAnsi="Times New Roman" w:cs="Times New Roman"/>
          <w:b/>
          <w:sz w:val="26"/>
          <w:szCs w:val="26"/>
        </w:rPr>
        <w:t>котельной мощностью 3,5</w:t>
      </w:r>
      <w:r w:rsidRPr="008F62AC">
        <w:rPr>
          <w:rFonts w:ascii="Times New Roman" w:eastAsia="Times New Roman" w:hAnsi="Times New Roman" w:cs="Times New Roman"/>
          <w:b/>
          <w:sz w:val="26"/>
          <w:szCs w:val="26"/>
        </w:rPr>
        <w:t xml:space="preserve"> </w:t>
      </w:r>
      <w:r w:rsidR="00701782">
        <w:rPr>
          <w:rFonts w:ascii="Times New Roman" w:eastAsia="Times New Roman" w:hAnsi="Times New Roman" w:cs="Times New Roman"/>
          <w:b/>
          <w:sz w:val="26"/>
          <w:szCs w:val="26"/>
        </w:rPr>
        <w:t xml:space="preserve">МВт в </w:t>
      </w:r>
      <w:proofErr w:type="spellStart"/>
      <w:r w:rsidR="00701782">
        <w:rPr>
          <w:rFonts w:ascii="Times New Roman" w:eastAsia="Times New Roman" w:hAnsi="Times New Roman" w:cs="Times New Roman"/>
          <w:b/>
          <w:sz w:val="26"/>
          <w:szCs w:val="26"/>
        </w:rPr>
        <w:t>р.п</w:t>
      </w:r>
      <w:proofErr w:type="spellEnd"/>
      <w:r w:rsidR="00701782">
        <w:rPr>
          <w:rFonts w:ascii="Times New Roman" w:eastAsia="Times New Roman" w:hAnsi="Times New Roman" w:cs="Times New Roman"/>
          <w:b/>
          <w:sz w:val="26"/>
          <w:szCs w:val="26"/>
        </w:rPr>
        <w:t>. Посевная Черепановского района Новосибирской области»</w:t>
      </w:r>
      <w:r w:rsidRPr="008F62AC">
        <w:rPr>
          <w:rFonts w:ascii="Times New Roman" w:eastAsia="Times New Roman" w:hAnsi="Times New Roman" w:cs="Times New Roman"/>
          <w:b/>
          <w:sz w:val="26"/>
          <w:szCs w:val="26"/>
        </w:rPr>
        <w:t>.</w:t>
      </w:r>
    </w:p>
    <w:p w:rsidR="008F62AC" w:rsidRPr="008F62AC" w:rsidRDefault="008F62AC" w:rsidP="008F62AC">
      <w:pPr>
        <w:suppressAutoHyphens/>
        <w:spacing w:after="0" w:line="240" w:lineRule="auto"/>
        <w:ind w:firstLine="567"/>
        <w:jc w:val="both"/>
        <w:rPr>
          <w:rFonts w:ascii="Times New Roman" w:eastAsia="Times New Roman" w:hAnsi="Times New Roman" w:cs="Times New Roman"/>
          <w:b/>
          <w:bCs/>
          <w:sz w:val="26"/>
          <w:szCs w:val="26"/>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lastRenderedPageBreak/>
        <w:t xml:space="preserve">Задаток возвращается победителю конкурса в течение пяти рабочих дней </w:t>
      </w:r>
      <w:proofErr w:type="gramStart"/>
      <w:r w:rsidRPr="008F62AC">
        <w:rPr>
          <w:rFonts w:ascii="Times New Roman" w:eastAsia="Calibri" w:hAnsi="Times New Roman" w:cs="Times New Roman"/>
          <w:sz w:val="26"/>
          <w:szCs w:val="26"/>
          <w:lang w:eastAsia="ru-RU"/>
        </w:rPr>
        <w:t>с даты заключения</w:t>
      </w:r>
      <w:proofErr w:type="gramEnd"/>
      <w:r w:rsidRPr="008F62AC">
        <w:rPr>
          <w:rFonts w:ascii="Times New Roman" w:eastAsia="Calibri" w:hAnsi="Times New Roman" w:cs="Times New Roman"/>
          <w:sz w:val="26"/>
          <w:szCs w:val="26"/>
          <w:lang w:eastAsia="ru-RU"/>
        </w:rPr>
        <w:t xml:space="preserve"> с ним договора. Задаток возвращается участнику конкурса, заявке на </w:t>
      </w:r>
      <w:proofErr w:type="gramStart"/>
      <w:r w:rsidRPr="008F62AC">
        <w:rPr>
          <w:rFonts w:ascii="Times New Roman" w:eastAsia="Calibri" w:hAnsi="Times New Roman" w:cs="Times New Roman"/>
          <w:sz w:val="26"/>
          <w:szCs w:val="26"/>
          <w:lang w:eastAsia="ru-RU"/>
        </w:rPr>
        <w:t>участие</w:t>
      </w:r>
      <w:proofErr w:type="gramEnd"/>
      <w:r w:rsidRPr="008F62AC">
        <w:rPr>
          <w:rFonts w:ascii="Times New Roman" w:eastAsia="Calibri" w:hAnsi="Times New Roman" w:cs="Times New Roman"/>
          <w:sz w:val="26"/>
          <w:szCs w:val="26"/>
          <w:lang w:eastAsia="ru-RU"/>
        </w:rPr>
        <w:t xml:space="preserve"> в конкурсе которого присвоен второй номер, в течение пяти рабочих дней с даты подписания договора с победителем конкурса или с таким участником конкурса.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В случае уклонения победителя конкурса или участника конкурса, заявке на участие в конкурсе которого присвоен второй номер, от заключения договора </w:t>
      </w:r>
      <w:proofErr w:type="gramStart"/>
      <w:r w:rsidRPr="008F62AC">
        <w:rPr>
          <w:rFonts w:ascii="Times New Roman" w:eastAsia="Calibri" w:hAnsi="Times New Roman" w:cs="Times New Roman"/>
          <w:sz w:val="26"/>
          <w:szCs w:val="26"/>
          <w:lang w:eastAsia="ru-RU"/>
        </w:rPr>
        <w:t>задаток</w:t>
      </w:r>
      <w:proofErr w:type="gramEnd"/>
      <w:r w:rsidRPr="008F62AC">
        <w:rPr>
          <w:rFonts w:ascii="Times New Roman" w:eastAsia="Calibri" w:hAnsi="Times New Roman" w:cs="Times New Roman"/>
          <w:sz w:val="26"/>
          <w:szCs w:val="26"/>
          <w:lang w:eastAsia="ru-RU"/>
        </w:rPr>
        <w:t xml:space="preserve"> внесенный ими не возвращается.</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Организатор конкурса обязан возвратить задаток в течение пяти рабочих дней </w:t>
      </w:r>
      <w:proofErr w:type="gramStart"/>
      <w:r w:rsidRPr="008F62AC">
        <w:rPr>
          <w:rFonts w:ascii="Times New Roman" w:eastAsia="Calibri" w:hAnsi="Times New Roman" w:cs="Times New Roman"/>
          <w:sz w:val="26"/>
          <w:szCs w:val="26"/>
          <w:lang w:eastAsia="ru-RU"/>
        </w:rPr>
        <w:t>с даты подписания</w:t>
      </w:r>
      <w:proofErr w:type="gramEnd"/>
      <w:r w:rsidRPr="008F62AC">
        <w:rPr>
          <w:rFonts w:ascii="Times New Roman" w:eastAsia="Calibri" w:hAnsi="Times New Roman" w:cs="Times New Roman"/>
          <w:sz w:val="26"/>
          <w:szCs w:val="26"/>
          <w:lang w:eastAsia="ru-RU"/>
        </w:rPr>
        <w:t xml:space="preserve"> протокола оценки и сопоставления заявок на участие в конкурсе участникам конкурса, которые не стали победителями конкурса.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В случае если принято решение об отказе в допуске к участию в конкурсе всех заявителей или о допуске к участию в конкурсе и признании участником конкурса только одного заявителя, конкурс признается несостоявшимся. В случае если в конкурсной документации предусмотрено два лота и более, конкурс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конкурса принято относительно только одного заявителя. При этом организатор конкурса, в случае если в конкурсной документации было установлено требование о внесении задатка, обязан вернуть задаток заявителям, подавшим заявки на участие в конкурсе, в течение пяти рабочих дней </w:t>
      </w:r>
      <w:proofErr w:type="gramStart"/>
      <w:r w:rsidRPr="008F62AC">
        <w:rPr>
          <w:rFonts w:ascii="Times New Roman" w:eastAsia="Calibri" w:hAnsi="Times New Roman" w:cs="Times New Roman"/>
          <w:sz w:val="26"/>
          <w:szCs w:val="26"/>
          <w:lang w:eastAsia="ru-RU"/>
        </w:rPr>
        <w:t>с даты признания</w:t>
      </w:r>
      <w:proofErr w:type="gramEnd"/>
      <w:r w:rsidRPr="008F62AC">
        <w:rPr>
          <w:rFonts w:ascii="Times New Roman" w:eastAsia="Calibri" w:hAnsi="Times New Roman" w:cs="Times New Roman"/>
          <w:sz w:val="26"/>
          <w:szCs w:val="26"/>
          <w:lang w:eastAsia="ru-RU"/>
        </w:rPr>
        <w:t xml:space="preserve"> конкурса несостоявшимся, за исключением заявителя, признанного участником конкурса.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Организатор конкурса обязан вернуть задаток заявителю, не допущенному к участию в конкурсе, в течение пяти рабочих дней </w:t>
      </w:r>
      <w:proofErr w:type="gramStart"/>
      <w:r w:rsidRPr="008F62AC">
        <w:rPr>
          <w:rFonts w:ascii="Times New Roman" w:eastAsia="Calibri" w:hAnsi="Times New Roman" w:cs="Times New Roman"/>
          <w:sz w:val="26"/>
          <w:szCs w:val="26"/>
          <w:lang w:eastAsia="ru-RU"/>
        </w:rPr>
        <w:t>с даты подписания</w:t>
      </w:r>
      <w:proofErr w:type="gramEnd"/>
      <w:r w:rsidRPr="008F62AC">
        <w:rPr>
          <w:rFonts w:ascii="Times New Roman" w:eastAsia="Calibri" w:hAnsi="Times New Roman" w:cs="Times New Roman"/>
          <w:sz w:val="26"/>
          <w:szCs w:val="26"/>
          <w:lang w:eastAsia="ru-RU"/>
        </w:rPr>
        <w:t xml:space="preserve"> протокола рассмотрения заявок.</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Организатор конкурса обязан вернуть задаток заявителю, отозвавшему заявку на участие в конкурсе, в течение пяти рабочих дней </w:t>
      </w:r>
      <w:proofErr w:type="gramStart"/>
      <w:r w:rsidRPr="008F62AC">
        <w:rPr>
          <w:rFonts w:ascii="Times New Roman" w:eastAsia="Calibri" w:hAnsi="Times New Roman" w:cs="Times New Roman"/>
          <w:sz w:val="26"/>
          <w:szCs w:val="26"/>
          <w:lang w:eastAsia="ru-RU"/>
        </w:rPr>
        <w:t>с даты поступления</w:t>
      </w:r>
      <w:proofErr w:type="gramEnd"/>
      <w:r w:rsidRPr="008F62AC">
        <w:rPr>
          <w:rFonts w:ascii="Times New Roman" w:eastAsia="Calibri" w:hAnsi="Times New Roman" w:cs="Times New Roman"/>
          <w:sz w:val="26"/>
          <w:szCs w:val="26"/>
          <w:lang w:eastAsia="ru-RU"/>
        </w:rPr>
        <w:t xml:space="preserve"> организатору конкурса уведомления об отзыве заявки на участие в конкурсе.</w:t>
      </w:r>
    </w:p>
    <w:p w:rsidR="008F62AC" w:rsidRPr="008F62AC" w:rsidRDefault="008F62AC" w:rsidP="008F62AC">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rsidR="008F62AC" w:rsidRPr="008F62AC" w:rsidRDefault="008F62AC" w:rsidP="008F62AC">
      <w:pPr>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rsidR="008F62AC" w:rsidRPr="008F62AC" w:rsidRDefault="008F62AC" w:rsidP="008F62AC">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8F62AC">
        <w:rPr>
          <w:rFonts w:ascii="Times New Roman" w:eastAsia="Times New Roman" w:hAnsi="Times New Roman" w:cs="Times New Roman"/>
          <w:b/>
          <w:sz w:val="26"/>
          <w:szCs w:val="26"/>
          <w:lang w:eastAsia="ru-RU"/>
        </w:rPr>
        <w:t xml:space="preserve">12.  ПОРЯДОК И СРОК ЗАКЛЮЧЕНИЯ ДОГОВОРА </w:t>
      </w:r>
    </w:p>
    <w:p w:rsidR="008F62AC" w:rsidRPr="008F62AC" w:rsidRDefault="008F62AC" w:rsidP="008F62AC">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8F62AC">
        <w:rPr>
          <w:rFonts w:ascii="Times New Roman" w:eastAsia="Times New Roman" w:hAnsi="Times New Roman" w:cs="Times New Roman"/>
          <w:b/>
          <w:sz w:val="26"/>
          <w:szCs w:val="26"/>
          <w:lang w:eastAsia="ru-RU"/>
        </w:rPr>
        <w:t>АРЕНДЫ ПО ИТОГАМ  ПРОВЕДЕНИЯ КОНКУРСА</w:t>
      </w:r>
    </w:p>
    <w:p w:rsidR="008F62AC" w:rsidRPr="008F62AC" w:rsidRDefault="008F62AC" w:rsidP="008F62AC">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bCs/>
          <w:sz w:val="26"/>
          <w:szCs w:val="26"/>
          <w:lang w:eastAsia="ru-RU"/>
        </w:rPr>
        <w:t xml:space="preserve">Заключение договора аренды </w:t>
      </w:r>
      <w:r w:rsidRPr="008F62AC">
        <w:rPr>
          <w:rFonts w:ascii="Times New Roman" w:eastAsia="Calibri" w:hAnsi="Times New Roman" w:cs="Times New Roman"/>
          <w:sz w:val="26"/>
          <w:szCs w:val="26"/>
          <w:lang w:eastAsia="ru-RU"/>
        </w:rPr>
        <w:t>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1) заключение победителем конкурса соответствующих установленным статьей 28.1 Федерального закона от 27.07.2010 N 190-ФЗ «О теплоснабжении» требованиям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w:t>
      </w:r>
      <w:proofErr w:type="gramEnd"/>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2) предоставление победителем конкурса по каждому из договоров поставки электрической энергии, если они заключены с гарантирующим поставщиком электрической энергии, и по каждому договору поставки газа соответствующей установленным настоящей статьей требованиям банковской гарантии, обеспечивающей исполнение обязательств по оплате поставляемых по данным договорам электрической энергии (мощности) и газа.</w:t>
      </w:r>
      <w:proofErr w:type="gramEnd"/>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lastRenderedPageBreak/>
        <w:t xml:space="preserve">В качестве документов, подтверждающих выполнение установленных требований, победитель конкурса предоставляет надлежащим образом заверенные копии заключенных договоров поставки электрической энергии, договоров поставки газа, а также надлежащим образом заверенные копии предоставленных гарантирующему поставщику электрической энергии и поставщику газа банковских гарантий и документов, подтверждающих передачу указанных гарантий гарантирующему поставщику электрической энергии, поставщику газа. В случае </w:t>
      </w:r>
      <w:proofErr w:type="spellStart"/>
      <w:r w:rsidRPr="008F62AC">
        <w:rPr>
          <w:rFonts w:ascii="Times New Roman" w:eastAsia="Calibri" w:hAnsi="Times New Roman" w:cs="Times New Roman"/>
          <w:sz w:val="26"/>
          <w:szCs w:val="26"/>
          <w:lang w:eastAsia="ru-RU"/>
        </w:rPr>
        <w:t>непредоставления</w:t>
      </w:r>
      <w:proofErr w:type="spellEnd"/>
      <w:r w:rsidRPr="008F62AC">
        <w:rPr>
          <w:rFonts w:ascii="Times New Roman" w:eastAsia="Calibri" w:hAnsi="Times New Roman" w:cs="Times New Roman"/>
          <w:sz w:val="26"/>
          <w:szCs w:val="26"/>
          <w:lang w:eastAsia="ru-RU"/>
        </w:rPr>
        <w:t xml:space="preserve"> победителем конкурса организатору конкурса указанных документов, подтверждающих выполнение требований, такой победитель признается уклонившимся от заключения договора аренды по результатам конкурса.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Договоры поставки электрической энергии, договоры поставки газа должны обеспечивать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договоры поставки газа могут содержать условия, предусматривающие, что права и обязанности по таким договорам возникают со дня передачи победителю конкурса объекта теплоснабжения в соответствии с заключенным с победителем конкурса договором аренды.</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Банковские гарантии, обеспечивающие исполнение обязательств по оплате электрической энергии (мощности) и газа, поставляемых по договорам поставки электрической энергии, договорам поставки газа,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w:t>
      </w:r>
      <w:proofErr w:type="gramStart"/>
      <w:r w:rsidRPr="008F62AC">
        <w:rPr>
          <w:rFonts w:ascii="Times New Roman" w:eastAsia="Calibri" w:hAnsi="Times New Roman" w:cs="Times New Roman"/>
          <w:sz w:val="26"/>
          <w:szCs w:val="26"/>
          <w:lang w:eastAsia="ru-RU"/>
        </w:rPr>
        <w:t>,</w:t>
      </w:r>
      <w:proofErr w:type="gramEnd"/>
      <w:r w:rsidRPr="008F62AC">
        <w:rPr>
          <w:rFonts w:ascii="Times New Roman" w:eastAsia="Calibri" w:hAnsi="Times New Roman" w:cs="Times New Roman"/>
          <w:sz w:val="26"/>
          <w:szCs w:val="26"/>
          <w:lang w:eastAsia="ru-RU"/>
        </w:rPr>
        <w:t xml:space="preserve">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и каждого договора поставки газа, устанавливается организатором конкурса в размере не менее половины стоимости электрической энергии (мощности) или газа, фактически потребленных передаваемым в аренду объектом теплоснабжения за календарный год, предшествующий году, в котором проводится конкурс.</w:t>
      </w:r>
      <w:proofErr w:type="gramEnd"/>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 xml:space="preserve">Банковские гарантии должны быть предоставлены банком, включенным в перечень банков, отвечающих установленным </w:t>
      </w:r>
      <w:hyperlink r:id="rId8" w:history="1">
        <w:r w:rsidRPr="008F62AC">
          <w:rPr>
            <w:rFonts w:ascii="Times New Roman" w:eastAsia="Calibri" w:hAnsi="Times New Roman" w:cs="Times New Roman"/>
            <w:color w:val="0000FF"/>
            <w:sz w:val="26"/>
            <w:szCs w:val="26"/>
            <w:lang w:eastAsia="ru-RU"/>
          </w:rPr>
          <w:t>статьей 74.1</w:t>
        </w:r>
      </w:hyperlink>
      <w:r w:rsidRPr="008F62AC">
        <w:rPr>
          <w:rFonts w:ascii="Times New Roman" w:eastAsia="Calibri" w:hAnsi="Times New Roman" w:cs="Times New Roman"/>
          <w:sz w:val="26"/>
          <w:szCs w:val="26"/>
          <w:lang w:eastAsia="ru-RU"/>
        </w:rPr>
        <w:t xml:space="preserve"> Налогового кодекса Российской Федерации требованиям для принятия банковских гарантий в целях налогообложения.</w:t>
      </w: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Указанные банковские гарантии не должны содержать требования о предоставлении гарантирующим поставщиком электрической энергии и поставщиком газа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8F62AC" w:rsidRPr="008F62AC" w:rsidRDefault="008F62AC" w:rsidP="008F62AC">
      <w:pPr>
        <w:autoSpaceDE w:val="0"/>
        <w:autoSpaceDN w:val="0"/>
        <w:adjustRightInd w:val="0"/>
        <w:spacing w:after="0" w:line="240" w:lineRule="auto"/>
        <w:jc w:val="both"/>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b/>
          <w:sz w:val="26"/>
          <w:szCs w:val="26"/>
          <w:lang w:eastAsia="ru-RU"/>
        </w:rPr>
      </w:pPr>
      <w:r w:rsidRPr="008F62AC">
        <w:rPr>
          <w:rFonts w:ascii="Times New Roman" w:eastAsia="Calibri" w:hAnsi="Times New Roman" w:cs="Times New Roman"/>
          <w:b/>
          <w:sz w:val="26"/>
          <w:szCs w:val="26"/>
          <w:lang w:eastAsia="ru-RU"/>
        </w:rPr>
        <w:lastRenderedPageBreak/>
        <w:t>13. ПОРЯДОК ПРОВЕДЕНИЯ ОСМОТРА НЕДВИЖИМОГО МУНИЦИПАЛЬНОГО ИМУЩЕСТВА</w:t>
      </w: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proofErr w:type="gramStart"/>
      <w:r w:rsidRPr="008F62AC">
        <w:rPr>
          <w:rFonts w:ascii="Times New Roman" w:eastAsia="Calibri" w:hAnsi="Times New Roman" w:cs="Times New Roman"/>
          <w:sz w:val="26"/>
          <w:szCs w:val="26"/>
          <w:lang w:eastAsia="ru-RU"/>
        </w:rPr>
        <w:t>Осмотр недвижимого муниципального имущества осуществляется по согласованию с организатором конкурса каждые пять рабочих дней с даты размещения  извещения о проведении конкурса на официальном сайте торгов, но не позднее, чем за два рабочих дня до даты вскрытия конвертов с заявками на участие в конкурсе, в случае, если конкурс признан несостоявшимся по причине подачи единственной заявки на участие в конкурсе либо признания</w:t>
      </w:r>
      <w:proofErr w:type="gramEnd"/>
      <w:r w:rsidRPr="008F62AC">
        <w:rPr>
          <w:rFonts w:ascii="Times New Roman" w:eastAsia="Calibri" w:hAnsi="Times New Roman" w:cs="Times New Roman"/>
          <w:sz w:val="26"/>
          <w:szCs w:val="26"/>
          <w:lang w:eastAsia="ru-RU"/>
        </w:rPr>
        <w:t xml:space="preserve"> участником конкурса только одного заявителя.</w:t>
      </w:r>
    </w:p>
    <w:p w:rsidR="008F62AC" w:rsidRPr="008F62AC" w:rsidRDefault="008F62AC" w:rsidP="008F62AC">
      <w:pPr>
        <w:autoSpaceDE w:val="0"/>
        <w:autoSpaceDN w:val="0"/>
        <w:adjustRightInd w:val="0"/>
        <w:spacing w:after="0" w:line="240" w:lineRule="auto"/>
        <w:jc w:val="both"/>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b/>
          <w:sz w:val="26"/>
          <w:szCs w:val="26"/>
          <w:lang w:eastAsia="ru-RU"/>
        </w:rPr>
      </w:pPr>
      <w:r w:rsidRPr="008F62AC">
        <w:rPr>
          <w:rFonts w:ascii="Times New Roman" w:eastAsia="Calibri" w:hAnsi="Times New Roman" w:cs="Times New Roman"/>
          <w:b/>
          <w:sz w:val="26"/>
          <w:szCs w:val="26"/>
          <w:lang w:eastAsia="ru-RU"/>
        </w:rPr>
        <w:t>14.ПОРЯДОК ПЕРЕСМОТРА ЦЕНЫ ДОГОВОРА</w:t>
      </w: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F62AC">
        <w:rPr>
          <w:rFonts w:ascii="Times New Roman" w:eastAsia="Calibri" w:hAnsi="Times New Roman" w:cs="Times New Roman"/>
          <w:sz w:val="26"/>
          <w:szCs w:val="26"/>
          <w:lang w:eastAsia="ru-RU"/>
        </w:rPr>
        <w:t>Цена заключенного договора не может быть пересмотрена сторонами в сторону уменьшения. Пересмотр цены договора в сторону увеличения осуществляется в порядке предусмотренным  Гражданским кодексом Российской Федерации.</w:t>
      </w:r>
    </w:p>
    <w:p w:rsidR="008F62AC" w:rsidRPr="008F62AC" w:rsidRDefault="008F62AC" w:rsidP="008F62AC">
      <w:pPr>
        <w:autoSpaceDE w:val="0"/>
        <w:autoSpaceDN w:val="0"/>
        <w:adjustRightInd w:val="0"/>
        <w:spacing w:after="0" w:line="240" w:lineRule="auto"/>
        <w:jc w:val="center"/>
        <w:rPr>
          <w:rFonts w:ascii="Times New Roman" w:eastAsia="Calibri" w:hAnsi="Times New Roman" w:cs="Times New Roman"/>
          <w:b/>
          <w:sz w:val="26"/>
          <w:szCs w:val="26"/>
          <w:lang w:eastAsia="ru-RU"/>
        </w:rPr>
      </w:pPr>
    </w:p>
    <w:p w:rsidR="008F62AC" w:rsidRPr="008F62AC" w:rsidRDefault="008F62AC" w:rsidP="008F62AC">
      <w:pPr>
        <w:autoSpaceDE w:val="0"/>
        <w:autoSpaceDN w:val="0"/>
        <w:adjustRightInd w:val="0"/>
        <w:spacing w:after="0" w:line="240" w:lineRule="auto"/>
        <w:rPr>
          <w:rFonts w:ascii="Times New Roman" w:eastAsia="Calibri" w:hAnsi="Times New Roman" w:cs="Times New Roman"/>
          <w:b/>
          <w:sz w:val="26"/>
          <w:szCs w:val="26"/>
          <w:lang w:eastAsia="ru-RU"/>
        </w:rPr>
      </w:pPr>
    </w:p>
    <w:p w:rsidR="008F62AC" w:rsidRPr="008F62AC" w:rsidRDefault="00BE6834" w:rsidP="008F62AC">
      <w:pPr>
        <w:autoSpaceDE w:val="0"/>
        <w:autoSpaceDN w:val="0"/>
        <w:adjustRightInd w:val="0"/>
        <w:spacing w:after="0" w:line="240"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15</w:t>
      </w:r>
      <w:r w:rsidR="008F62AC" w:rsidRPr="008F62AC">
        <w:rPr>
          <w:rFonts w:ascii="Times New Roman" w:eastAsia="Calibri" w:hAnsi="Times New Roman" w:cs="Times New Roman"/>
          <w:b/>
          <w:sz w:val="26"/>
          <w:szCs w:val="26"/>
          <w:lang w:eastAsia="ru-RU"/>
        </w:rPr>
        <w:t>.ПРОЕКТ ДОГОВОРА РАНЕДЫ</w:t>
      </w:r>
    </w:p>
    <w:p w:rsidR="008F62AC" w:rsidRPr="008F62AC" w:rsidRDefault="008F62AC" w:rsidP="008F62AC">
      <w:pPr>
        <w:spacing w:after="0" w:line="240" w:lineRule="auto"/>
        <w:jc w:val="center"/>
        <w:rPr>
          <w:rFonts w:ascii="Times New Roman" w:eastAsia="Times New Roman" w:hAnsi="Times New Roman" w:cs="Times New Roman"/>
          <w:b/>
          <w:sz w:val="26"/>
          <w:szCs w:val="26"/>
          <w:lang w:eastAsia="ru-RU"/>
        </w:rPr>
      </w:pPr>
    </w:p>
    <w:p w:rsidR="008F62AC" w:rsidRPr="008F62AC" w:rsidRDefault="008F62AC" w:rsidP="008F62AC">
      <w:pPr>
        <w:spacing w:after="0" w:line="240" w:lineRule="auto"/>
        <w:jc w:val="center"/>
        <w:rPr>
          <w:rFonts w:ascii="Times New Roman" w:eastAsia="Times New Roman" w:hAnsi="Times New Roman" w:cs="Times New Roman"/>
          <w:b/>
          <w:sz w:val="27"/>
          <w:szCs w:val="27"/>
          <w:lang w:eastAsia="ru-RU"/>
        </w:rPr>
      </w:pPr>
      <w:r w:rsidRPr="008F62AC">
        <w:rPr>
          <w:rFonts w:ascii="Times New Roman" w:eastAsia="Times New Roman" w:hAnsi="Times New Roman" w:cs="Times New Roman"/>
          <w:b/>
          <w:sz w:val="27"/>
          <w:szCs w:val="27"/>
          <w:lang w:eastAsia="ru-RU"/>
        </w:rPr>
        <w:t>Договор аренды № _  объектов</w:t>
      </w:r>
    </w:p>
    <w:p w:rsidR="008F62AC" w:rsidRPr="008F62AC" w:rsidRDefault="008F62AC" w:rsidP="008F62AC">
      <w:pPr>
        <w:autoSpaceDE w:val="0"/>
        <w:autoSpaceDN w:val="0"/>
        <w:adjustRightInd w:val="0"/>
        <w:spacing w:after="0" w:line="240" w:lineRule="auto"/>
        <w:jc w:val="center"/>
        <w:rPr>
          <w:rFonts w:ascii="Times New Roman" w:eastAsia="Times New Roman" w:hAnsi="Times New Roman" w:cs="Times New Roman"/>
          <w:b/>
          <w:bCs/>
          <w:sz w:val="27"/>
          <w:szCs w:val="27"/>
          <w:lang w:eastAsia="ru-RU"/>
        </w:rPr>
      </w:pPr>
      <w:r w:rsidRPr="008F62AC">
        <w:rPr>
          <w:rFonts w:ascii="Times New Roman" w:eastAsia="Times New Roman" w:hAnsi="Times New Roman" w:cs="Times New Roman"/>
          <w:b/>
          <w:bCs/>
          <w:sz w:val="27"/>
          <w:szCs w:val="27"/>
          <w:lang w:eastAsia="ru-RU"/>
        </w:rPr>
        <w:t>теплоснабжения</w:t>
      </w:r>
    </w:p>
    <w:p w:rsidR="008F62AC" w:rsidRPr="008F62AC" w:rsidRDefault="008F62AC" w:rsidP="008F62AC">
      <w:pPr>
        <w:autoSpaceDE w:val="0"/>
        <w:autoSpaceDN w:val="0"/>
        <w:adjustRightInd w:val="0"/>
        <w:ind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xml:space="preserve">    </w:t>
      </w:r>
      <w:proofErr w:type="spellStart"/>
      <w:r w:rsidR="00F1000D">
        <w:rPr>
          <w:rFonts w:ascii="Times New Roman" w:eastAsia="Calibri" w:hAnsi="Times New Roman" w:cs="Times New Roman"/>
          <w:sz w:val="27"/>
          <w:szCs w:val="27"/>
        </w:rPr>
        <w:t>р.п</w:t>
      </w:r>
      <w:proofErr w:type="spellEnd"/>
      <w:r w:rsidR="00F1000D">
        <w:rPr>
          <w:rFonts w:ascii="Times New Roman" w:eastAsia="Calibri" w:hAnsi="Times New Roman" w:cs="Times New Roman"/>
          <w:sz w:val="27"/>
          <w:szCs w:val="27"/>
        </w:rPr>
        <w:t>. Посевная                                                         «___»___________2018</w:t>
      </w:r>
      <w:r w:rsidRPr="008F62AC">
        <w:rPr>
          <w:rFonts w:ascii="Times New Roman" w:eastAsia="Calibri" w:hAnsi="Times New Roman" w:cs="Times New Roman"/>
          <w:sz w:val="27"/>
          <w:szCs w:val="27"/>
        </w:rPr>
        <w:t xml:space="preserve"> г.</w:t>
      </w:r>
    </w:p>
    <w:p w:rsidR="008F62AC" w:rsidRPr="008F62AC" w:rsidRDefault="008F62AC" w:rsidP="008F62AC">
      <w:pPr>
        <w:autoSpaceDE w:val="0"/>
        <w:autoSpaceDN w:val="0"/>
        <w:adjustRightInd w:val="0"/>
        <w:ind w:right="-109" w:firstLine="540"/>
        <w:jc w:val="both"/>
        <w:rPr>
          <w:rFonts w:ascii="Times New Roman" w:eastAsia="Calibri" w:hAnsi="Times New Roman" w:cs="Times New Roman"/>
          <w:sz w:val="27"/>
          <w:szCs w:val="27"/>
        </w:rPr>
      </w:pPr>
    </w:p>
    <w:p w:rsidR="008F62AC" w:rsidRPr="008F62AC" w:rsidRDefault="008F62AC" w:rsidP="008F62AC">
      <w:pPr>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ab/>
      </w:r>
      <w:proofErr w:type="gramStart"/>
      <w:r w:rsidRPr="008F62AC">
        <w:rPr>
          <w:rFonts w:ascii="Times New Roman" w:eastAsia="Calibri" w:hAnsi="Times New Roman" w:cs="Times New Roman"/>
          <w:sz w:val="27"/>
          <w:szCs w:val="27"/>
        </w:rPr>
        <w:t xml:space="preserve">Администрация </w:t>
      </w:r>
      <w:r w:rsidR="00766E10" w:rsidRPr="00766E10">
        <w:rPr>
          <w:rFonts w:ascii="Times New Roman" w:eastAsia="Calibri" w:hAnsi="Times New Roman" w:cs="Times New Roman"/>
          <w:sz w:val="27"/>
          <w:szCs w:val="27"/>
        </w:rPr>
        <w:t xml:space="preserve">рабочего поселка Посевная Черепановского </w:t>
      </w:r>
      <w:r w:rsidRPr="008F62AC">
        <w:rPr>
          <w:rFonts w:ascii="Times New Roman" w:eastAsia="Calibri" w:hAnsi="Times New Roman" w:cs="Times New Roman"/>
          <w:sz w:val="27"/>
          <w:szCs w:val="27"/>
        </w:rPr>
        <w:t xml:space="preserve">Новосибирской области, в лице главы </w:t>
      </w:r>
      <w:r w:rsidR="00F1000D">
        <w:rPr>
          <w:rFonts w:ascii="Times New Roman" w:eastAsia="Calibri" w:hAnsi="Times New Roman" w:cs="Times New Roman"/>
          <w:sz w:val="27"/>
          <w:szCs w:val="27"/>
        </w:rPr>
        <w:t>рабочего поселка Посевная Черепановского района Новосибирской области Радченко Виктории Сергеевны, действующей</w:t>
      </w:r>
      <w:r w:rsidRPr="008F62AC">
        <w:rPr>
          <w:rFonts w:ascii="Times New Roman" w:eastAsia="Calibri" w:hAnsi="Times New Roman" w:cs="Times New Roman"/>
          <w:sz w:val="27"/>
          <w:szCs w:val="27"/>
        </w:rPr>
        <w:t xml:space="preserve"> на основании Устава,  именуемая  в дальнейшем  Арендодатель, с одной стороны и ________________, именуем__ в дальнейшем "Арендатор", в лице ____________________, </w:t>
      </w:r>
      <w:proofErr w:type="spellStart"/>
      <w:r w:rsidRPr="008F62AC">
        <w:rPr>
          <w:rFonts w:ascii="Times New Roman" w:eastAsia="Calibri" w:hAnsi="Times New Roman" w:cs="Times New Roman"/>
          <w:sz w:val="27"/>
          <w:szCs w:val="27"/>
        </w:rPr>
        <w:t>действующ</w:t>
      </w:r>
      <w:proofErr w:type="spellEnd"/>
      <w:r w:rsidRPr="008F62AC">
        <w:rPr>
          <w:rFonts w:ascii="Times New Roman" w:eastAsia="Calibri" w:hAnsi="Times New Roman" w:cs="Times New Roman"/>
          <w:sz w:val="27"/>
          <w:szCs w:val="27"/>
        </w:rPr>
        <w:t>__ на основании _____________, с другой стороны, именуемые вместе "Стороны", а по отдельности "Сторона", заключили настоящий договор о нижеследующем</w:t>
      </w:r>
      <w:proofErr w:type="gramEnd"/>
    </w:p>
    <w:p w:rsidR="008F62AC" w:rsidRPr="008F62AC" w:rsidRDefault="008F62AC" w:rsidP="008F62AC">
      <w:pPr>
        <w:autoSpaceDE w:val="0"/>
        <w:autoSpaceDN w:val="0"/>
        <w:adjustRightInd w:val="0"/>
        <w:ind w:right="-109" w:firstLine="540"/>
        <w:jc w:val="center"/>
        <w:rPr>
          <w:rFonts w:ascii="Times New Roman" w:eastAsia="Calibri" w:hAnsi="Times New Roman" w:cs="Times New Roman"/>
          <w:b/>
          <w:sz w:val="27"/>
          <w:szCs w:val="27"/>
        </w:rPr>
      </w:pPr>
      <w:r w:rsidRPr="008F62AC">
        <w:rPr>
          <w:rFonts w:ascii="Times New Roman" w:eastAsia="Calibri" w:hAnsi="Times New Roman" w:cs="Times New Roman"/>
          <w:b/>
          <w:sz w:val="27"/>
          <w:szCs w:val="27"/>
        </w:rPr>
        <w:t>1. Предмет договора</w:t>
      </w:r>
    </w:p>
    <w:p w:rsidR="008F62AC" w:rsidRPr="008F62AC" w:rsidRDefault="008F62AC" w:rsidP="008F62AC">
      <w:pPr>
        <w:numPr>
          <w:ilvl w:val="1"/>
          <w:numId w:val="1"/>
        </w:numPr>
        <w:autoSpaceDE w:val="0"/>
        <w:autoSpaceDN w:val="0"/>
        <w:adjustRightInd w:val="0"/>
        <w:spacing w:after="0" w:line="240" w:lineRule="auto"/>
        <w:ind w:right="-109" w:firstLine="540"/>
        <w:contextualSpacing/>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Арендодатель сдает, а Арендатор принимает в аренду объекты теплоснабжения:</w:t>
      </w:r>
    </w:p>
    <w:tbl>
      <w:tblPr>
        <w:tblW w:w="9637" w:type="dxa"/>
        <w:tblInd w:w="91" w:type="dxa"/>
        <w:tblCellMar>
          <w:top w:w="57" w:type="dxa"/>
        </w:tblCellMar>
        <w:tblLook w:val="04A0" w:firstRow="1" w:lastRow="0" w:firstColumn="1" w:lastColumn="0" w:noHBand="0" w:noVBand="1"/>
      </w:tblPr>
      <w:tblGrid>
        <w:gridCol w:w="576"/>
        <w:gridCol w:w="2219"/>
        <w:gridCol w:w="5425"/>
        <w:gridCol w:w="1417"/>
      </w:tblGrid>
      <w:tr w:rsidR="008F62AC" w:rsidRPr="008F62AC" w:rsidTr="009053E2">
        <w:trPr>
          <w:trHeight w:val="643"/>
        </w:trPr>
        <w:tc>
          <w:tcPr>
            <w:tcW w:w="576" w:type="dxa"/>
            <w:tcBorders>
              <w:top w:val="single" w:sz="4" w:space="0" w:color="auto"/>
              <w:left w:val="single" w:sz="4" w:space="0" w:color="auto"/>
              <w:bottom w:val="single" w:sz="4" w:space="0" w:color="auto"/>
              <w:right w:val="single" w:sz="4" w:space="0" w:color="auto"/>
            </w:tcBorders>
            <w:shd w:val="clear" w:color="auto" w:fill="auto"/>
            <w:noWrap/>
            <w:hideMark/>
          </w:tcPr>
          <w:p w:rsidR="008F62AC" w:rsidRPr="008F62AC" w:rsidRDefault="008F62AC" w:rsidP="008F62AC">
            <w:pPr>
              <w:spacing w:after="0" w:line="240" w:lineRule="auto"/>
              <w:rPr>
                <w:rFonts w:ascii="Times New Roman" w:eastAsia="Calibri" w:hAnsi="Times New Roman" w:cs="Times New Roman"/>
                <w:sz w:val="24"/>
                <w:szCs w:val="24"/>
              </w:rPr>
            </w:pPr>
            <w:r w:rsidRPr="008F62AC">
              <w:rPr>
                <w:rFonts w:ascii="Times New Roman" w:eastAsia="Calibri" w:hAnsi="Times New Roman" w:cs="Times New Roman"/>
                <w:sz w:val="24"/>
                <w:szCs w:val="24"/>
              </w:rPr>
              <w:t xml:space="preserve">№ </w:t>
            </w:r>
            <w:proofErr w:type="gramStart"/>
            <w:r w:rsidRPr="008F62AC">
              <w:rPr>
                <w:rFonts w:ascii="Times New Roman" w:eastAsia="Calibri" w:hAnsi="Times New Roman" w:cs="Times New Roman"/>
                <w:sz w:val="24"/>
                <w:szCs w:val="24"/>
              </w:rPr>
              <w:t>п</w:t>
            </w:r>
            <w:proofErr w:type="gramEnd"/>
            <w:r w:rsidRPr="008F62AC">
              <w:rPr>
                <w:rFonts w:ascii="Times New Roman" w:eastAsia="Calibri" w:hAnsi="Times New Roman" w:cs="Times New Roman"/>
                <w:sz w:val="24"/>
                <w:szCs w:val="24"/>
              </w:rPr>
              <w:t>/п</w:t>
            </w:r>
          </w:p>
        </w:tc>
        <w:tc>
          <w:tcPr>
            <w:tcW w:w="2219" w:type="dxa"/>
            <w:tcBorders>
              <w:top w:val="single" w:sz="4" w:space="0" w:color="auto"/>
              <w:left w:val="nil"/>
              <w:bottom w:val="single" w:sz="4" w:space="0" w:color="auto"/>
              <w:right w:val="single" w:sz="4" w:space="0" w:color="auto"/>
            </w:tcBorders>
            <w:shd w:val="clear" w:color="auto" w:fill="auto"/>
            <w:hideMark/>
          </w:tcPr>
          <w:p w:rsidR="008F62AC" w:rsidRPr="008F62AC" w:rsidRDefault="008F62AC" w:rsidP="008F62AC">
            <w:pPr>
              <w:spacing w:after="0" w:line="240" w:lineRule="auto"/>
              <w:jc w:val="center"/>
              <w:rPr>
                <w:rFonts w:ascii="Times New Roman" w:eastAsia="Calibri" w:hAnsi="Times New Roman" w:cs="Times New Roman"/>
                <w:sz w:val="24"/>
                <w:szCs w:val="24"/>
              </w:rPr>
            </w:pPr>
            <w:r w:rsidRPr="008F62AC">
              <w:rPr>
                <w:rFonts w:ascii="Times New Roman" w:eastAsia="Calibri" w:hAnsi="Times New Roman" w:cs="Times New Roman"/>
                <w:sz w:val="24"/>
                <w:szCs w:val="24"/>
              </w:rPr>
              <w:t>Обозначение</w:t>
            </w:r>
          </w:p>
        </w:tc>
        <w:tc>
          <w:tcPr>
            <w:tcW w:w="5425" w:type="dxa"/>
            <w:tcBorders>
              <w:top w:val="single" w:sz="4" w:space="0" w:color="auto"/>
              <w:left w:val="nil"/>
              <w:bottom w:val="single" w:sz="4" w:space="0" w:color="auto"/>
              <w:right w:val="single" w:sz="4" w:space="0" w:color="auto"/>
            </w:tcBorders>
            <w:shd w:val="clear" w:color="auto" w:fill="auto"/>
            <w:hideMark/>
          </w:tcPr>
          <w:p w:rsidR="008F62AC" w:rsidRPr="008F62AC" w:rsidRDefault="008F62AC" w:rsidP="008F62AC">
            <w:pPr>
              <w:spacing w:after="0" w:line="240" w:lineRule="auto"/>
              <w:jc w:val="center"/>
              <w:rPr>
                <w:rFonts w:ascii="Times New Roman" w:eastAsia="Calibri" w:hAnsi="Times New Roman" w:cs="Times New Roman"/>
                <w:sz w:val="24"/>
                <w:szCs w:val="24"/>
              </w:rPr>
            </w:pPr>
            <w:r w:rsidRPr="008F62AC">
              <w:rPr>
                <w:rFonts w:ascii="Times New Roman" w:eastAsia="Calibri" w:hAnsi="Times New Roman" w:cs="Times New Roman"/>
                <w:sz w:val="24"/>
                <w:szCs w:val="24"/>
              </w:rPr>
              <w:t>Наименование</w:t>
            </w:r>
          </w:p>
        </w:tc>
        <w:tc>
          <w:tcPr>
            <w:tcW w:w="1417" w:type="dxa"/>
            <w:tcBorders>
              <w:top w:val="single" w:sz="4" w:space="0" w:color="auto"/>
              <w:left w:val="nil"/>
              <w:bottom w:val="single" w:sz="4" w:space="0" w:color="auto"/>
              <w:right w:val="single" w:sz="4" w:space="0" w:color="auto"/>
            </w:tcBorders>
            <w:shd w:val="clear" w:color="auto" w:fill="auto"/>
            <w:noWrap/>
            <w:hideMark/>
          </w:tcPr>
          <w:p w:rsidR="008F62AC" w:rsidRPr="008F62AC" w:rsidRDefault="008F62AC" w:rsidP="008F62AC">
            <w:pPr>
              <w:spacing w:after="0" w:line="240" w:lineRule="auto"/>
              <w:jc w:val="center"/>
              <w:rPr>
                <w:rFonts w:ascii="Times New Roman" w:eastAsia="Calibri" w:hAnsi="Times New Roman" w:cs="Times New Roman"/>
                <w:sz w:val="24"/>
                <w:szCs w:val="24"/>
              </w:rPr>
            </w:pPr>
            <w:r w:rsidRPr="008F62AC">
              <w:rPr>
                <w:rFonts w:ascii="Times New Roman" w:eastAsia="Calibri" w:hAnsi="Times New Roman" w:cs="Times New Roman"/>
                <w:sz w:val="24"/>
                <w:szCs w:val="24"/>
              </w:rPr>
              <w:t>Количество</w:t>
            </w:r>
          </w:p>
        </w:tc>
      </w:tr>
      <w:tr w:rsidR="008F62AC" w:rsidRPr="008F62AC" w:rsidTr="009053E2">
        <w:trPr>
          <w:trHeight w:val="355"/>
        </w:trPr>
        <w:tc>
          <w:tcPr>
            <w:tcW w:w="9637"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8F62AC" w:rsidRPr="008F62AC" w:rsidRDefault="008F62AC" w:rsidP="008F62AC">
            <w:pPr>
              <w:spacing w:after="0" w:line="240" w:lineRule="auto"/>
              <w:rPr>
                <w:rFonts w:ascii="Times New Roman" w:eastAsia="Calibri" w:hAnsi="Times New Roman" w:cs="Times New Roman"/>
                <w:b/>
                <w:sz w:val="24"/>
                <w:szCs w:val="24"/>
              </w:rPr>
            </w:pPr>
            <w:r w:rsidRPr="008F62AC">
              <w:rPr>
                <w:rFonts w:ascii="Times New Roman" w:eastAsia="Calibri" w:hAnsi="Times New Roman" w:cs="Times New Roman"/>
                <w:b/>
                <w:sz w:val="24"/>
                <w:szCs w:val="24"/>
              </w:rPr>
              <w:t>Объект недвижимости</w:t>
            </w:r>
          </w:p>
        </w:tc>
      </w:tr>
      <w:tr w:rsidR="008F62AC" w:rsidRPr="008F62AC" w:rsidTr="009053E2">
        <w:trPr>
          <w:trHeight w:val="643"/>
        </w:trPr>
        <w:tc>
          <w:tcPr>
            <w:tcW w:w="576" w:type="dxa"/>
            <w:tcBorders>
              <w:top w:val="single" w:sz="4" w:space="0" w:color="auto"/>
              <w:left w:val="single" w:sz="4" w:space="0" w:color="auto"/>
              <w:bottom w:val="single" w:sz="4" w:space="0" w:color="auto"/>
              <w:right w:val="single" w:sz="4" w:space="0" w:color="auto"/>
            </w:tcBorders>
            <w:shd w:val="clear" w:color="auto" w:fill="auto"/>
            <w:noWrap/>
            <w:hideMark/>
          </w:tcPr>
          <w:p w:rsidR="008F62AC" w:rsidRPr="008F62AC" w:rsidRDefault="008F62AC" w:rsidP="008F62AC">
            <w:pPr>
              <w:spacing w:after="0" w:line="240" w:lineRule="auto"/>
              <w:rPr>
                <w:rFonts w:ascii="Times New Roman" w:eastAsia="Calibri" w:hAnsi="Times New Roman" w:cs="Times New Roman"/>
                <w:sz w:val="24"/>
                <w:szCs w:val="24"/>
              </w:rPr>
            </w:pPr>
            <w:r w:rsidRPr="008F62AC">
              <w:rPr>
                <w:rFonts w:ascii="Times New Roman" w:eastAsia="Calibri" w:hAnsi="Times New Roman" w:cs="Times New Roman"/>
                <w:sz w:val="24"/>
                <w:szCs w:val="24"/>
              </w:rPr>
              <w:t>1</w:t>
            </w:r>
          </w:p>
        </w:tc>
        <w:tc>
          <w:tcPr>
            <w:tcW w:w="2219" w:type="dxa"/>
            <w:tcBorders>
              <w:top w:val="single" w:sz="4" w:space="0" w:color="auto"/>
              <w:left w:val="nil"/>
              <w:bottom w:val="single" w:sz="4" w:space="0" w:color="auto"/>
              <w:right w:val="single" w:sz="4" w:space="0" w:color="auto"/>
            </w:tcBorders>
            <w:shd w:val="clear" w:color="auto" w:fill="auto"/>
            <w:hideMark/>
          </w:tcPr>
          <w:p w:rsidR="008F62AC" w:rsidRPr="008F62AC" w:rsidRDefault="00F1000D" w:rsidP="008F62A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roofErr w:type="spellStart"/>
            <w:r w:rsidR="008F62AC" w:rsidRPr="008F62AC">
              <w:rPr>
                <w:rFonts w:ascii="Times New Roman" w:eastAsia="Calibri" w:hAnsi="Times New Roman" w:cs="Times New Roman"/>
                <w:sz w:val="24"/>
                <w:szCs w:val="24"/>
              </w:rPr>
              <w:t>Блочно</w:t>
            </w:r>
            <w:proofErr w:type="spellEnd"/>
            <w:r w:rsidR="008F62AC" w:rsidRPr="008F62AC">
              <w:rPr>
                <w:rFonts w:ascii="Times New Roman" w:eastAsia="Calibri" w:hAnsi="Times New Roman" w:cs="Times New Roman"/>
                <w:sz w:val="24"/>
                <w:szCs w:val="24"/>
              </w:rPr>
              <w:t xml:space="preserve">-модульная котельная мощностью </w:t>
            </w:r>
            <w:r>
              <w:rPr>
                <w:rFonts w:ascii="Times New Roman" w:eastAsia="Calibri" w:hAnsi="Times New Roman" w:cs="Times New Roman"/>
                <w:sz w:val="24"/>
                <w:szCs w:val="24"/>
              </w:rPr>
              <w:lastRenderedPageBreak/>
              <w:t xml:space="preserve">3,5МВт в </w:t>
            </w:r>
            <w:proofErr w:type="spellStart"/>
            <w:r>
              <w:rPr>
                <w:rFonts w:ascii="Times New Roman" w:eastAsia="Calibri" w:hAnsi="Times New Roman" w:cs="Times New Roman"/>
                <w:sz w:val="24"/>
                <w:szCs w:val="24"/>
              </w:rPr>
              <w:t>р.п</w:t>
            </w:r>
            <w:proofErr w:type="gramStart"/>
            <w:r>
              <w:rPr>
                <w:rFonts w:ascii="Times New Roman" w:eastAsia="Calibri" w:hAnsi="Times New Roman" w:cs="Times New Roman"/>
                <w:sz w:val="24"/>
                <w:szCs w:val="24"/>
              </w:rPr>
              <w:t>.П</w:t>
            </w:r>
            <w:proofErr w:type="gramEnd"/>
            <w:r>
              <w:rPr>
                <w:rFonts w:ascii="Times New Roman" w:eastAsia="Calibri" w:hAnsi="Times New Roman" w:cs="Times New Roman"/>
                <w:sz w:val="24"/>
                <w:szCs w:val="24"/>
              </w:rPr>
              <w:t>осевная</w:t>
            </w:r>
            <w:proofErr w:type="spellEnd"/>
            <w:r>
              <w:rPr>
                <w:rFonts w:ascii="Times New Roman" w:eastAsia="Calibri" w:hAnsi="Times New Roman" w:cs="Times New Roman"/>
                <w:sz w:val="24"/>
                <w:szCs w:val="24"/>
              </w:rPr>
              <w:t xml:space="preserve"> Черепановского района Новосибирской области»</w:t>
            </w:r>
          </w:p>
          <w:p w:rsidR="008F62AC" w:rsidRPr="008F62AC" w:rsidRDefault="008F62AC" w:rsidP="008F62AC">
            <w:pPr>
              <w:spacing w:after="0" w:line="240" w:lineRule="auto"/>
              <w:rPr>
                <w:rFonts w:ascii="Times New Roman" w:eastAsia="Calibri" w:hAnsi="Times New Roman" w:cs="Times New Roman"/>
                <w:sz w:val="24"/>
                <w:szCs w:val="24"/>
              </w:rPr>
            </w:pPr>
          </w:p>
        </w:tc>
        <w:tc>
          <w:tcPr>
            <w:tcW w:w="5425" w:type="dxa"/>
            <w:tcBorders>
              <w:top w:val="single" w:sz="4" w:space="0" w:color="auto"/>
              <w:left w:val="nil"/>
              <w:bottom w:val="single" w:sz="4" w:space="0" w:color="auto"/>
              <w:right w:val="single" w:sz="4" w:space="0" w:color="auto"/>
            </w:tcBorders>
            <w:shd w:val="clear" w:color="auto" w:fill="auto"/>
            <w:hideMark/>
          </w:tcPr>
          <w:p w:rsidR="008F62AC" w:rsidRPr="008F62AC" w:rsidRDefault="008F62AC" w:rsidP="008F62AC">
            <w:pPr>
              <w:spacing w:after="0" w:line="240" w:lineRule="auto"/>
              <w:rPr>
                <w:rFonts w:ascii="Times New Roman" w:eastAsia="Calibri" w:hAnsi="Times New Roman" w:cs="Times New Roman"/>
                <w:sz w:val="24"/>
                <w:szCs w:val="24"/>
              </w:rPr>
            </w:pPr>
            <w:r w:rsidRPr="008F62AC">
              <w:rPr>
                <w:rFonts w:ascii="Times New Roman" w:eastAsia="Calibri" w:hAnsi="Times New Roman" w:cs="Times New Roman"/>
                <w:sz w:val="24"/>
                <w:szCs w:val="24"/>
              </w:rPr>
              <w:lastRenderedPageBreak/>
              <w:t>котельная, назначен</w:t>
            </w:r>
            <w:r w:rsidR="00F1000D">
              <w:rPr>
                <w:rFonts w:ascii="Times New Roman" w:eastAsia="Calibri" w:hAnsi="Times New Roman" w:cs="Times New Roman"/>
                <w:sz w:val="24"/>
                <w:szCs w:val="24"/>
              </w:rPr>
              <w:t>ие: нежилое здание, площадь 129,37</w:t>
            </w:r>
            <w:r w:rsidRPr="008F62AC">
              <w:rPr>
                <w:rFonts w:ascii="Times New Roman" w:eastAsia="Calibri" w:hAnsi="Times New Roman" w:cs="Times New Roman"/>
                <w:sz w:val="24"/>
                <w:szCs w:val="24"/>
              </w:rPr>
              <w:t xml:space="preserve"> </w:t>
            </w:r>
            <w:proofErr w:type="spellStart"/>
            <w:r w:rsidRPr="008F62AC">
              <w:rPr>
                <w:rFonts w:ascii="Times New Roman" w:eastAsia="Calibri" w:hAnsi="Times New Roman" w:cs="Times New Roman"/>
                <w:sz w:val="24"/>
                <w:szCs w:val="24"/>
              </w:rPr>
              <w:t>кв.м</w:t>
            </w:r>
            <w:proofErr w:type="spellEnd"/>
            <w:r w:rsidRPr="008F62AC">
              <w:rPr>
                <w:rFonts w:ascii="Times New Roman" w:eastAsia="Calibri" w:hAnsi="Times New Roman" w:cs="Times New Roman"/>
                <w:sz w:val="24"/>
                <w:szCs w:val="24"/>
              </w:rPr>
              <w:t>., количество этажей: 1.</w:t>
            </w:r>
          </w:p>
          <w:p w:rsidR="008F62AC" w:rsidRPr="008F62AC" w:rsidRDefault="008F62AC" w:rsidP="008F62AC">
            <w:pPr>
              <w:spacing w:after="0" w:line="240" w:lineRule="auto"/>
              <w:rPr>
                <w:rFonts w:ascii="Times New Roman" w:eastAsia="Calibri" w:hAnsi="Times New Roman" w:cs="Times New Roman"/>
                <w:sz w:val="24"/>
                <w:szCs w:val="24"/>
              </w:rPr>
            </w:pPr>
            <w:r w:rsidRPr="008F62AC">
              <w:rPr>
                <w:rFonts w:ascii="Times New Roman" w:eastAsia="Calibri" w:hAnsi="Times New Roman" w:cs="Times New Roman"/>
                <w:sz w:val="24"/>
                <w:szCs w:val="24"/>
              </w:rPr>
              <w:t xml:space="preserve">Адрес (местонахождение) объекта: Российская Федерация, Новосибирская область, </w:t>
            </w:r>
            <w:r w:rsidR="00F1000D">
              <w:rPr>
                <w:rFonts w:ascii="Times New Roman" w:eastAsia="Calibri" w:hAnsi="Times New Roman" w:cs="Times New Roman"/>
                <w:sz w:val="24"/>
                <w:szCs w:val="24"/>
              </w:rPr>
              <w:lastRenderedPageBreak/>
              <w:t xml:space="preserve">Черепановский район, </w:t>
            </w:r>
            <w:proofErr w:type="spellStart"/>
            <w:r w:rsidR="00F1000D">
              <w:rPr>
                <w:rFonts w:ascii="Times New Roman" w:eastAsia="Calibri" w:hAnsi="Times New Roman" w:cs="Times New Roman"/>
                <w:sz w:val="24"/>
                <w:szCs w:val="24"/>
              </w:rPr>
              <w:t>р.п</w:t>
            </w:r>
            <w:proofErr w:type="spellEnd"/>
            <w:r w:rsidR="00F1000D">
              <w:rPr>
                <w:rFonts w:ascii="Times New Roman" w:eastAsia="Calibri" w:hAnsi="Times New Roman" w:cs="Times New Roman"/>
                <w:sz w:val="24"/>
                <w:szCs w:val="24"/>
              </w:rPr>
              <w:t xml:space="preserve">. Посевная, </w:t>
            </w:r>
            <w:proofErr w:type="spellStart"/>
            <w:r w:rsidR="00F1000D">
              <w:rPr>
                <w:rFonts w:ascii="Times New Roman" w:eastAsia="Calibri" w:hAnsi="Times New Roman" w:cs="Times New Roman"/>
                <w:sz w:val="24"/>
                <w:szCs w:val="24"/>
              </w:rPr>
              <w:t>ул</w:t>
            </w:r>
            <w:proofErr w:type="gramStart"/>
            <w:r w:rsidR="00F1000D">
              <w:rPr>
                <w:rFonts w:ascii="Times New Roman" w:eastAsia="Calibri" w:hAnsi="Times New Roman" w:cs="Times New Roman"/>
                <w:sz w:val="24"/>
                <w:szCs w:val="24"/>
              </w:rPr>
              <w:t>.З</w:t>
            </w:r>
            <w:proofErr w:type="gramEnd"/>
            <w:r w:rsidR="00F1000D">
              <w:rPr>
                <w:rFonts w:ascii="Times New Roman" w:eastAsia="Calibri" w:hAnsi="Times New Roman" w:cs="Times New Roman"/>
                <w:sz w:val="24"/>
                <w:szCs w:val="24"/>
              </w:rPr>
              <w:t>аводская</w:t>
            </w:r>
            <w:proofErr w:type="spellEnd"/>
            <w:r w:rsidR="00F1000D">
              <w:rPr>
                <w:rFonts w:ascii="Times New Roman" w:eastAsia="Calibri" w:hAnsi="Times New Roman" w:cs="Times New Roman"/>
                <w:sz w:val="24"/>
                <w:szCs w:val="24"/>
              </w:rPr>
              <w:t xml:space="preserve"> 15а</w:t>
            </w:r>
          </w:p>
          <w:p w:rsidR="008F62AC" w:rsidRPr="008F62AC" w:rsidRDefault="008F62AC" w:rsidP="008F62AC">
            <w:pPr>
              <w:spacing w:after="0" w:line="240" w:lineRule="auto"/>
              <w:rPr>
                <w:rFonts w:ascii="Times New Roman" w:eastAsia="Calibri" w:hAnsi="Times New Roman" w:cs="Times New Roman"/>
                <w:sz w:val="24"/>
                <w:szCs w:val="24"/>
              </w:rPr>
            </w:pPr>
            <w:r w:rsidRPr="008F62AC">
              <w:rPr>
                <w:rFonts w:ascii="Times New Roman" w:eastAsia="Calibri" w:hAnsi="Times New Roman" w:cs="Times New Roman"/>
                <w:sz w:val="24"/>
                <w:szCs w:val="24"/>
              </w:rPr>
              <w:t>Кад</w:t>
            </w:r>
            <w:r w:rsidR="00F1000D">
              <w:rPr>
                <w:rFonts w:ascii="Times New Roman" w:eastAsia="Calibri" w:hAnsi="Times New Roman" w:cs="Times New Roman"/>
                <w:sz w:val="24"/>
                <w:szCs w:val="24"/>
              </w:rPr>
              <w:t>астровый номер: 54:28:030206:402</w:t>
            </w:r>
            <w:r w:rsidRPr="008F62AC">
              <w:rPr>
                <w:rFonts w:ascii="Times New Roman" w:eastAsia="Calibri" w:hAnsi="Times New Roman" w:cs="Times New Roman"/>
                <w:sz w:val="24"/>
                <w:szCs w:val="24"/>
              </w:rPr>
              <w:t>.</w:t>
            </w:r>
          </w:p>
          <w:p w:rsidR="008F62AC" w:rsidRPr="008F62AC" w:rsidRDefault="008F62AC" w:rsidP="008F62AC">
            <w:pPr>
              <w:spacing w:after="0" w:line="240" w:lineRule="auto"/>
              <w:rPr>
                <w:rFonts w:ascii="Times New Roman" w:eastAsia="Calibri" w:hAnsi="Times New Roman" w:cs="Times New Roman"/>
                <w:sz w:val="24"/>
                <w:szCs w:val="24"/>
              </w:rPr>
            </w:pPr>
            <w:r w:rsidRPr="008F62AC">
              <w:rPr>
                <w:rFonts w:ascii="Times New Roman" w:eastAsia="Calibri" w:hAnsi="Times New Roman" w:cs="Times New Roman"/>
                <w:sz w:val="24"/>
                <w:szCs w:val="24"/>
              </w:rPr>
              <w:t>Дата ввода о</w:t>
            </w:r>
            <w:r w:rsidR="00F1000D">
              <w:rPr>
                <w:rFonts w:ascii="Times New Roman" w:eastAsia="Calibri" w:hAnsi="Times New Roman" w:cs="Times New Roman"/>
                <w:sz w:val="24"/>
                <w:szCs w:val="24"/>
              </w:rPr>
              <w:t>бъекта в эксплуатацию 21.02.2018</w:t>
            </w:r>
            <w:r w:rsidRPr="008F62AC">
              <w:rPr>
                <w:rFonts w:ascii="Times New Roman" w:eastAsia="Calibri" w:hAnsi="Times New Roman" w:cs="Times New Roman"/>
                <w:sz w:val="24"/>
                <w:szCs w:val="24"/>
              </w:rPr>
              <w:t>г.</w:t>
            </w:r>
          </w:p>
        </w:tc>
        <w:tc>
          <w:tcPr>
            <w:tcW w:w="1417" w:type="dxa"/>
            <w:tcBorders>
              <w:top w:val="single" w:sz="4" w:space="0" w:color="auto"/>
              <w:left w:val="nil"/>
              <w:bottom w:val="single" w:sz="4" w:space="0" w:color="auto"/>
              <w:right w:val="single" w:sz="4" w:space="0" w:color="auto"/>
            </w:tcBorders>
            <w:shd w:val="clear" w:color="auto" w:fill="auto"/>
            <w:noWrap/>
            <w:hideMark/>
          </w:tcPr>
          <w:p w:rsidR="008F62AC" w:rsidRPr="008F62AC" w:rsidRDefault="008F62AC" w:rsidP="008F62AC">
            <w:pPr>
              <w:spacing w:after="0" w:line="240" w:lineRule="auto"/>
              <w:rPr>
                <w:rFonts w:ascii="Times New Roman" w:eastAsia="Calibri" w:hAnsi="Times New Roman" w:cs="Times New Roman"/>
                <w:sz w:val="24"/>
                <w:szCs w:val="24"/>
              </w:rPr>
            </w:pPr>
            <w:r w:rsidRPr="008F62AC">
              <w:rPr>
                <w:rFonts w:ascii="Times New Roman" w:eastAsia="Calibri" w:hAnsi="Times New Roman" w:cs="Times New Roman"/>
                <w:sz w:val="24"/>
                <w:szCs w:val="24"/>
              </w:rPr>
              <w:lastRenderedPageBreak/>
              <w:t>1</w:t>
            </w:r>
          </w:p>
        </w:tc>
      </w:tr>
    </w:tbl>
    <w:p w:rsidR="008F62AC" w:rsidRPr="008F62AC" w:rsidRDefault="008F62AC" w:rsidP="008F62AC">
      <w:pPr>
        <w:autoSpaceDE w:val="0"/>
        <w:autoSpaceDN w:val="0"/>
        <w:adjustRightInd w:val="0"/>
        <w:spacing w:after="0" w:line="240" w:lineRule="auto"/>
        <w:ind w:right="-109" w:firstLine="540"/>
        <w:contextualSpacing/>
        <w:jc w:val="both"/>
        <w:rPr>
          <w:rFonts w:ascii="Times New Roman" w:eastAsia="Times New Roman" w:hAnsi="Times New Roman" w:cs="Times New Roman"/>
          <w:sz w:val="28"/>
          <w:szCs w:val="28"/>
          <w:lang w:eastAsia="ru-RU"/>
        </w:rPr>
      </w:pPr>
    </w:p>
    <w:p w:rsidR="008F62AC" w:rsidRPr="008F62AC" w:rsidRDefault="00F1000D"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  1.2. Срок аренды 5 (пять) лет</w:t>
      </w:r>
      <w:r w:rsidR="008F62AC" w:rsidRPr="008F62AC">
        <w:rPr>
          <w:rFonts w:ascii="Times New Roman" w:eastAsia="Calibri" w:hAnsi="Times New Roman" w:cs="Times New Roman"/>
          <w:sz w:val="27"/>
          <w:szCs w:val="27"/>
        </w:rPr>
        <w:t xml:space="preserve">. </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 xml:space="preserve">          1.3. Предельные сроки прекращения поставок потребителям соответствующих товаров, оказания соответствующих услуг и допустимый объем непредставления соответствующих товаров, услуг, превышение которых является существенным нарушением условий договора.</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 xml:space="preserve">1.3.1. </w:t>
      </w:r>
      <w:r w:rsidRPr="008F62AC">
        <w:rPr>
          <w:rFonts w:ascii="Times New Roman" w:eastAsia="Times New Roman" w:hAnsi="Times New Roman" w:cs="Times New Roman"/>
          <w:color w:val="000000"/>
          <w:sz w:val="27"/>
          <w:szCs w:val="27"/>
          <w:lang w:eastAsia="ru-RU"/>
        </w:rPr>
        <w:t>Отопительный период должен начинаться или заканчиваться со дня, следующего за днем окончания непрерывного 5-дневного периода, в течение которого соответственно среднесуточная температура наружного воздуха опустится ниже 8 градусов Цельсия или среднесуточная температура наружного воздуха поднимется выше 8 градусов Цельсия.</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color w:val="000000"/>
          <w:sz w:val="27"/>
          <w:szCs w:val="27"/>
          <w:lang w:eastAsia="ru-RU"/>
        </w:rPr>
        <w:tab/>
        <w:t xml:space="preserve">1.3.2. Арендатор обеспечивает бесперебойную, круглосуточную подачу </w:t>
      </w:r>
      <w:proofErr w:type="spellStart"/>
      <w:r w:rsidRPr="008F62AC">
        <w:rPr>
          <w:rFonts w:ascii="Times New Roman" w:eastAsia="Times New Roman" w:hAnsi="Times New Roman" w:cs="Times New Roman"/>
          <w:color w:val="000000"/>
          <w:sz w:val="27"/>
          <w:szCs w:val="27"/>
          <w:lang w:eastAsia="ru-RU"/>
        </w:rPr>
        <w:t>теплоностителя</w:t>
      </w:r>
      <w:proofErr w:type="spellEnd"/>
      <w:r w:rsidRPr="008F62AC">
        <w:rPr>
          <w:rFonts w:ascii="Times New Roman" w:eastAsia="Times New Roman" w:hAnsi="Times New Roman" w:cs="Times New Roman"/>
          <w:color w:val="000000"/>
          <w:sz w:val="27"/>
          <w:szCs w:val="27"/>
          <w:lang w:eastAsia="ru-RU"/>
        </w:rPr>
        <w:t xml:space="preserve"> в тепловые сети  в течение отопительного периода.</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1.3.3. Допустимая продолжительность перерыва подачи теплоносителя в тепловую сеть для нужд отопления не более 24 часов (суммарно) в течение 1 месяца;</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1.4. Имущество обременений не имеет.</w:t>
      </w:r>
    </w:p>
    <w:p w:rsidR="008F62AC" w:rsidRPr="008F62AC" w:rsidRDefault="008F62AC" w:rsidP="008F62AC">
      <w:pPr>
        <w:spacing w:after="0" w:line="240" w:lineRule="auto"/>
        <w:ind w:firstLine="709"/>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 xml:space="preserve">1.5. Назначение имущества: объекты теплоснабжения. </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2. Порядок передачи имущества в аренду</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2.1. В пятидневный срок после заключения настоящего договора Арендодатель передает Арендатору Имущество, указанное в п. 1.1 настоящего договора.</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2.2. Передача осуществляется по передаточному акту, в котором  указываются технические характеристики передаваемого Имущества на момент сдачи в аренду.</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2.3. Передаточный акт подписывается представителями Арендатора и Арендодателя. После оформления передаточный акт является неотъемлемой частью настоящего договора в качестве Приложения.</w:t>
      </w:r>
    </w:p>
    <w:p w:rsidR="008F62AC" w:rsidRPr="008F62AC" w:rsidRDefault="008F62AC" w:rsidP="008F62AC">
      <w:pPr>
        <w:autoSpaceDE w:val="0"/>
        <w:autoSpaceDN w:val="0"/>
        <w:adjustRightInd w:val="0"/>
        <w:spacing w:after="0" w:line="240" w:lineRule="auto"/>
        <w:ind w:right="-109"/>
        <w:jc w:val="both"/>
        <w:outlineLvl w:val="1"/>
        <w:rPr>
          <w:rFonts w:ascii="Times New Roman" w:eastAsia="Calibri" w:hAnsi="Times New Roman" w:cs="Times New Roman"/>
          <w:b/>
          <w:sz w:val="27"/>
          <w:szCs w:val="27"/>
        </w:rPr>
      </w:pPr>
    </w:p>
    <w:p w:rsidR="008F62AC" w:rsidRPr="008F62AC" w:rsidRDefault="008F62AC" w:rsidP="008F62AC">
      <w:pPr>
        <w:autoSpaceDE w:val="0"/>
        <w:autoSpaceDN w:val="0"/>
        <w:adjustRightInd w:val="0"/>
        <w:spacing w:after="0" w:line="240" w:lineRule="auto"/>
        <w:ind w:right="-109" w:firstLine="540"/>
        <w:jc w:val="both"/>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3. Порядок возврата имущества по окончании действия договора</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3.1. При прекращении действия договора по любым законным основаниям, включая истечение его срока и расторжение договора, Имущество передается Арендатором Арендодателю по Передаточному акту. Арендатор обязан возвратить Имущество в день окончания договора. Возврат Имущества оформляется Передаточным актом, подписываемым  Арендатором и Арендодателем.</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3.2. Если состояние возвращаемого Имущества по окончании договора ухудшилось по сравнению с первоначальным (что устанавливается актом Арендодателя), Арендатор возмещает Арендодателю причиненный ущерб в соответствии с действующим законодательством.</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lastRenderedPageBreak/>
        <w:t>3.3. В случае несвоевременного возврата Имущества Арендатор обязан уплатить Арендодателю неустойку в размере одного процента месячной суммы арендной платы за каждый день просрочки возвращения Имущества.</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4. Обязанности сторон</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spacing w:after="0" w:line="240" w:lineRule="auto"/>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4.1. Обязанности Арендатора:</w:t>
      </w:r>
    </w:p>
    <w:p w:rsidR="008F62AC" w:rsidRPr="008F62AC" w:rsidRDefault="008F62AC" w:rsidP="008F62AC">
      <w:pPr>
        <w:spacing w:after="0" w:line="240" w:lineRule="auto"/>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4.1.1. Обеспечить сохранность арендуемого имущества.</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 xml:space="preserve">4.1.2. Эксплуатировать данные объекты теплоснабжения в целях и в порядке, которые установлены </w:t>
      </w:r>
      <w:hyperlink r:id="rId9" w:tooltip="Договора аренды" w:history="1">
        <w:r w:rsidRPr="008F62AC">
          <w:rPr>
            <w:rFonts w:ascii="Times New Roman" w:eastAsia="Times New Roman" w:hAnsi="Times New Roman" w:cs="Times New Roman"/>
            <w:color w:val="000000"/>
            <w:sz w:val="27"/>
            <w:szCs w:val="27"/>
            <w:u w:val="single"/>
            <w:lang w:eastAsia="ru-RU"/>
          </w:rPr>
          <w:t>договором аренды</w:t>
        </w:r>
      </w:hyperlink>
      <w:r w:rsidRPr="008F62AC">
        <w:rPr>
          <w:rFonts w:ascii="Times New Roman" w:eastAsia="Times New Roman" w:hAnsi="Times New Roman" w:cs="Times New Roman"/>
          <w:color w:val="000000"/>
          <w:sz w:val="27"/>
          <w:szCs w:val="27"/>
          <w:lang w:eastAsia="ru-RU"/>
        </w:rPr>
        <w:t>,</w:t>
      </w:r>
      <w:r w:rsidRPr="008F62AC">
        <w:rPr>
          <w:rFonts w:ascii="Times New Roman" w:eastAsia="Times New Roman" w:hAnsi="Times New Roman" w:cs="Times New Roman"/>
          <w:sz w:val="27"/>
          <w:szCs w:val="27"/>
          <w:lang w:eastAsia="ru-RU"/>
        </w:rPr>
        <w:t xml:space="preserve">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и (или) новым объектам теплоснабжения.</w:t>
      </w:r>
    </w:p>
    <w:p w:rsidR="008F62AC" w:rsidRPr="008F62AC" w:rsidRDefault="008F62AC" w:rsidP="008F62AC">
      <w:pPr>
        <w:spacing w:after="0" w:line="240" w:lineRule="auto"/>
        <w:jc w:val="both"/>
        <w:rPr>
          <w:rFonts w:ascii="Times New Roman" w:eastAsia="Times New Roman" w:hAnsi="Times New Roman" w:cs="Times New Roman"/>
          <w:color w:val="000000"/>
          <w:sz w:val="27"/>
          <w:szCs w:val="27"/>
          <w:lang w:eastAsia="ru-RU"/>
        </w:rPr>
      </w:pPr>
      <w:r w:rsidRPr="008F62AC">
        <w:rPr>
          <w:rFonts w:ascii="Times New Roman" w:eastAsia="Times New Roman" w:hAnsi="Times New Roman" w:cs="Times New Roman"/>
          <w:sz w:val="27"/>
          <w:szCs w:val="27"/>
          <w:lang w:eastAsia="ru-RU"/>
        </w:rPr>
        <w:tab/>
        <w:t xml:space="preserve">4.1.3. Поддерживать данные объекты в исправном состоянии, проводить их текущий ремонт </w:t>
      </w:r>
      <w:r w:rsidRPr="008F62AC">
        <w:rPr>
          <w:rFonts w:ascii="Times New Roman" w:eastAsia="Times New Roman" w:hAnsi="Times New Roman" w:cs="Times New Roman"/>
          <w:color w:val="000000"/>
          <w:sz w:val="27"/>
          <w:szCs w:val="27"/>
          <w:lang w:eastAsia="ru-RU"/>
        </w:rPr>
        <w:t xml:space="preserve">и </w:t>
      </w:r>
      <w:hyperlink r:id="rId10" w:tooltip="Капитальный ремонт" w:history="1">
        <w:r w:rsidRPr="008F62AC">
          <w:rPr>
            <w:rFonts w:ascii="Times New Roman" w:eastAsia="Times New Roman" w:hAnsi="Times New Roman" w:cs="Times New Roman"/>
            <w:color w:val="000000"/>
            <w:sz w:val="27"/>
            <w:szCs w:val="27"/>
            <w:u w:val="single"/>
            <w:lang w:eastAsia="ru-RU"/>
          </w:rPr>
          <w:t>капитальный ремонт</w:t>
        </w:r>
      </w:hyperlink>
      <w:r w:rsidRPr="008F62AC">
        <w:rPr>
          <w:rFonts w:ascii="Times New Roman" w:eastAsia="Times New Roman" w:hAnsi="Times New Roman" w:cs="Times New Roman"/>
          <w:color w:val="000000"/>
          <w:sz w:val="27"/>
          <w:szCs w:val="27"/>
          <w:lang w:eastAsia="ru-RU"/>
        </w:rPr>
        <w:t>, нести расходы на их содержание.</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color w:val="000000"/>
          <w:sz w:val="27"/>
          <w:szCs w:val="27"/>
          <w:lang w:eastAsia="ru-RU"/>
        </w:rPr>
        <w:tab/>
        <w:t xml:space="preserve">4.1.4. Вносить </w:t>
      </w:r>
      <w:hyperlink r:id="rId11" w:tooltip="Арендная плата" w:history="1">
        <w:r w:rsidRPr="008F62AC">
          <w:rPr>
            <w:rFonts w:ascii="Times New Roman" w:eastAsia="Times New Roman" w:hAnsi="Times New Roman" w:cs="Times New Roman"/>
            <w:color w:val="000000"/>
            <w:sz w:val="27"/>
            <w:szCs w:val="27"/>
            <w:u w:val="single"/>
            <w:lang w:eastAsia="ru-RU"/>
          </w:rPr>
          <w:t>арендную плату</w:t>
        </w:r>
      </w:hyperlink>
      <w:r w:rsidRPr="008F62AC">
        <w:rPr>
          <w:rFonts w:ascii="Times New Roman" w:eastAsia="Times New Roman" w:hAnsi="Times New Roman" w:cs="Times New Roman"/>
          <w:sz w:val="27"/>
          <w:szCs w:val="27"/>
          <w:lang w:eastAsia="ru-RU"/>
        </w:rPr>
        <w:t xml:space="preserve"> на счет Арендодателя в объеме и в сроки, которые предусмотрены договором аренды.</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4.1.5. Разрешать осуществлять осмотр имущества представителям Арендодателя в соответствии с условиями, установленными договором аренды.</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 xml:space="preserve">4.1.6. </w:t>
      </w:r>
      <w:proofErr w:type="gramStart"/>
      <w:r w:rsidRPr="008F62AC">
        <w:rPr>
          <w:rFonts w:ascii="Times New Roman" w:eastAsia="Times New Roman" w:hAnsi="Times New Roman" w:cs="Times New Roman"/>
          <w:sz w:val="27"/>
          <w:szCs w:val="27"/>
          <w:lang w:eastAsia="ru-RU"/>
        </w:rPr>
        <w:t>Заключать новые договоры, обеспечивающие поставку арендатору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договоров поставки газа, а также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w:t>
      </w:r>
      <w:proofErr w:type="gramEnd"/>
      <w:r w:rsidRPr="008F62AC">
        <w:rPr>
          <w:rFonts w:ascii="Times New Roman" w:eastAsia="Times New Roman" w:hAnsi="Times New Roman" w:cs="Times New Roman"/>
          <w:sz w:val="27"/>
          <w:szCs w:val="27"/>
          <w:lang w:eastAsia="ru-RU"/>
        </w:rPr>
        <w:t xml:space="preserve"> электрической энергии и (или) газа осуществлять их дальнейшую поставку арендатору.</w:t>
      </w:r>
    </w:p>
    <w:p w:rsidR="008F62AC" w:rsidRPr="008F62AC" w:rsidRDefault="008F62AC" w:rsidP="008F62AC">
      <w:pPr>
        <w:widowControl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 xml:space="preserve">4.1.7. Предоставлять поставщику электрической энергии, являющемуся гарантирующим поставщиком электрической энергии, и поставщику газа новые банковские гарантии в соответствии с </w:t>
      </w:r>
      <w:hyperlink r:id="rId12" w:history="1">
        <w:r w:rsidRPr="008F62AC">
          <w:rPr>
            <w:rFonts w:ascii="Times New Roman" w:eastAsia="Times New Roman" w:hAnsi="Times New Roman" w:cs="Times New Roman"/>
            <w:color w:val="0000FF"/>
            <w:sz w:val="27"/>
            <w:szCs w:val="27"/>
            <w:lang w:eastAsia="ru-RU"/>
          </w:rPr>
          <w:t>частями 3</w:t>
        </w:r>
      </w:hyperlink>
      <w:r w:rsidRPr="008F62AC">
        <w:rPr>
          <w:rFonts w:ascii="Times New Roman" w:eastAsia="Times New Roman" w:hAnsi="Times New Roman" w:cs="Times New Roman"/>
          <w:sz w:val="27"/>
          <w:szCs w:val="27"/>
          <w:lang w:eastAsia="ru-RU"/>
        </w:rPr>
        <w:t xml:space="preserve"> - </w:t>
      </w:r>
      <w:hyperlink r:id="rId13" w:history="1">
        <w:r w:rsidRPr="008F62AC">
          <w:rPr>
            <w:rFonts w:ascii="Times New Roman" w:eastAsia="Times New Roman" w:hAnsi="Times New Roman" w:cs="Times New Roman"/>
            <w:color w:val="0000FF"/>
            <w:sz w:val="27"/>
            <w:szCs w:val="27"/>
            <w:lang w:eastAsia="ru-RU"/>
          </w:rPr>
          <w:t>8</w:t>
        </w:r>
      </w:hyperlink>
      <w:r w:rsidRPr="008F62AC">
        <w:rPr>
          <w:rFonts w:ascii="Times New Roman" w:eastAsia="Times New Roman" w:hAnsi="Times New Roman" w:cs="Times New Roman"/>
          <w:sz w:val="27"/>
          <w:szCs w:val="27"/>
          <w:lang w:eastAsia="ru-RU"/>
        </w:rPr>
        <w:t xml:space="preserve"> статьи 28.3 Федерального закона от 27.07.2010 № 190-ФЗ «О теплоснабжении».</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 xml:space="preserve">4.1.8. </w:t>
      </w:r>
      <w:proofErr w:type="gramStart"/>
      <w:r w:rsidRPr="008F62AC">
        <w:rPr>
          <w:rFonts w:ascii="Times New Roman" w:eastAsia="Times New Roman" w:hAnsi="Times New Roman" w:cs="Times New Roman"/>
          <w:sz w:val="27"/>
          <w:szCs w:val="27"/>
          <w:lang w:eastAsia="ru-RU"/>
        </w:rPr>
        <w:t>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газа, а также надлежащим образом заверенные копии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 в срок не позднее трех рабочих дней со дня заключения указанных договоров или выдачи указанных гарантий.</w:t>
      </w:r>
      <w:proofErr w:type="gramEnd"/>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 xml:space="preserve">4.1.9. Не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w:t>
      </w:r>
      <w:r w:rsidRPr="008F62AC">
        <w:rPr>
          <w:rFonts w:ascii="Times New Roman" w:eastAsia="Times New Roman" w:hAnsi="Times New Roman" w:cs="Times New Roman"/>
          <w:color w:val="000000"/>
          <w:sz w:val="27"/>
          <w:szCs w:val="27"/>
          <w:lang w:eastAsia="ru-RU"/>
        </w:rPr>
        <w:t xml:space="preserve">паевого </w:t>
      </w:r>
      <w:hyperlink r:id="rId14" w:tooltip="Взнос" w:history="1">
        <w:r w:rsidRPr="008F62AC">
          <w:rPr>
            <w:rFonts w:ascii="Times New Roman" w:eastAsia="Times New Roman" w:hAnsi="Times New Roman" w:cs="Times New Roman"/>
            <w:color w:val="000000"/>
            <w:sz w:val="27"/>
            <w:szCs w:val="27"/>
            <w:u w:val="single"/>
            <w:lang w:eastAsia="ru-RU"/>
          </w:rPr>
          <w:t>взноса</w:t>
        </w:r>
      </w:hyperlink>
      <w:r w:rsidRPr="008F62AC">
        <w:rPr>
          <w:rFonts w:ascii="Times New Roman" w:eastAsia="Times New Roman" w:hAnsi="Times New Roman" w:cs="Times New Roman"/>
          <w:sz w:val="27"/>
          <w:szCs w:val="27"/>
          <w:lang w:eastAsia="ru-RU"/>
        </w:rPr>
        <w:t xml:space="preserve"> в производственный кооператив.</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 xml:space="preserve">4.1.10. Не допускать продажи и отчуждения имущества, а также нарушения других положений договора аренды, в том числе, определяющих сохранение </w:t>
      </w:r>
      <w:r w:rsidRPr="008F62AC">
        <w:rPr>
          <w:rFonts w:ascii="Times New Roman" w:eastAsia="Times New Roman" w:hAnsi="Times New Roman" w:cs="Times New Roman"/>
          <w:sz w:val="27"/>
          <w:szCs w:val="27"/>
          <w:lang w:eastAsia="ru-RU"/>
        </w:rPr>
        <w:lastRenderedPageBreak/>
        <w:t>профиля производства или устанавливающих ограничения в пользовании отдельных объектов.</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4.1.11. При прекращении договора аренды возвратить арендованное имущество в надлежащем виде и в состоянии, соответствующем состоянию на дату передачи имущества от Арендодателя к Арендатору, отраженном в акте приема-передачи.</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4.1.12. При передаче имущества Арендодателю подготовку имущества, включая составление и представление на подписание передаточного акта, осуществить за свой счет.</w:t>
      </w:r>
    </w:p>
    <w:p w:rsidR="008F62AC" w:rsidRPr="008F62AC" w:rsidRDefault="008F62AC" w:rsidP="008F62AC">
      <w:pPr>
        <w:spacing w:after="0" w:line="240" w:lineRule="auto"/>
        <w:jc w:val="both"/>
        <w:rPr>
          <w:rFonts w:ascii="Times New Roman" w:eastAsia="Times New Roman" w:hAnsi="Times New Roman" w:cs="Times New Roman"/>
          <w:color w:val="000000"/>
          <w:sz w:val="27"/>
          <w:szCs w:val="27"/>
          <w:lang w:eastAsia="ru-RU"/>
        </w:rPr>
      </w:pPr>
      <w:r w:rsidRPr="008F62AC">
        <w:rPr>
          <w:rFonts w:ascii="Times New Roman" w:eastAsia="Times New Roman" w:hAnsi="Times New Roman" w:cs="Times New Roman"/>
          <w:color w:val="000000"/>
          <w:sz w:val="27"/>
          <w:szCs w:val="27"/>
          <w:lang w:eastAsia="ru-RU"/>
        </w:rPr>
        <w:tab/>
        <w:t xml:space="preserve">4.1.13. Предоставить Арендодателю информацию о проделанной работе и </w:t>
      </w:r>
      <w:hyperlink r:id="rId15" w:tooltip="Планы мероприятий" w:history="1">
        <w:r w:rsidRPr="008F62AC">
          <w:rPr>
            <w:rFonts w:ascii="Times New Roman" w:eastAsia="Times New Roman" w:hAnsi="Times New Roman" w:cs="Times New Roman"/>
            <w:color w:val="000000"/>
            <w:sz w:val="27"/>
            <w:szCs w:val="27"/>
            <w:u w:val="single"/>
            <w:lang w:eastAsia="ru-RU"/>
          </w:rPr>
          <w:t>планах мероприятий</w:t>
        </w:r>
      </w:hyperlink>
      <w:r w:rsidRPr="008F62AC">
        <w:rPr>
          <w:rFonts w:ascii="Times New Roman" w:eastAsia="Times New Roman" w:hAnsi="Times New Roman" w:cs="Times New Roman"/>
          <w:color w:val="000000"/>
          <w:sz w:val="27"/>
          <w:szCs w:val="27"/>
          <w:lang w:eastAsia="ru-RU"/>
        </w:rPr>
        <w:t xml:space="preserve"> по использованию объектов теплоснабжения.</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color w:val="000000"/>
          <w:sz w:val="27"/>
          <w:szCs w:val="27"/>
          <w:lang w:eastAsia="ru-RU"/>
        </w:rPr>
        <w:tab/>
        <w:t xml:space="preserve">4.1.14. </w:t>
      </w:r>
      <w:proofErr w:type="gramStart"/>
      <w:r w:rsidRPr="008F62AC">
        <w:rPr>
          <w:rFonts w:ascii="Times New Roman" w:eastAsia="Times New Roman" w:hAnsi="Times New Roman" w:cs="Times New Roman"/>
          <w:sz w:val="27"/>
          <w:szCs w:val="27"/>
          <w:lang w:eastAsia="ru-RU"/>
        </w:rPr>
        <w:t>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предоставить гарантирующему поставщику, поставщику газа новые банковские гарантии.</w:t>
      </w:r>
      <w:proofErr w:type="gramEnd"/>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4.2. Обязанности Арендодателя:</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4.2.1. В пятидневный срок с момента подписания настоящего договора передать Арендатору имущество, указанное в п. 1.1 настоящего договора, в состоянии, соответствующем условиям аренды и назначению имущества, по акту (Приложение), являющемуся неотъемлемой частью Договора.</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4.2.2. Участвовать в согласованном с Арендатором порядка в создании необходимых условий для эффективного использования арендуемого имущества и поддержания его в надлежащем виде и технически исправном состоянии.</w:t>
      </w:r>
    </w:p>
    <w:p w:rsidR="008F62AC" w:rsidRPr="008F62AC" w:rsidRDefault="008F62AC" w:rsidP="008F62AC">
      <w:pPr>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4.2.3. Осуществить подготовку имущества к передаче, включая составление передаточного акта и предоставление его на подпись Арендатору.</w:t>
      </w: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5. Платежи и расчеты по договору</w:t>
      </w: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xml:space="preserve">5.1. Арендная плата устанавливается за все арендуемое по настоящему договору Имущество на срок настоящего договора на основании протокола итогов конкурса ____________ и составляет: </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_______________ (____________) рублей 00 копеек в месяц (без учета НДС).</w:t>
      </w:r>
    </w:p>
    <w:p w:rsidR="008F62AC" w:rsidRPr="00BE6834" w:rsidRDefault="008F62AC" w:rsidP="00BE6834">
      <w:pPr>
        <w:spacing w:after="0" w:line="240" w:lineRule="auto"/>
        <w:ind w:firstLine="567"/>
        <w:jc w:val="both"/>
        <w:rPr>
          <w:rFonts w:ascii="Times New Roman" w:eastAsia="Times New Roman" w:hAnsi="Times New Roman" w:cs="Times New Roman"/>
          <w:sz w:val="26"/>
          <w:szCs w:val="26"/>
          <w:lang w:eastAsia="ru-RU"/>
        </w:rPr>
      </w:pPr>
      <w:r w:rsidRPr="008F62AC">
        <w:rPr>
          <w:rFonts w:ascii="Times New Roman" w:eastAsia="Calibri" w:hAnsi="Times New Roman" w:cs="Times New Roman"/>
          <w:sz w:val="27"/>
          <w:szCs w:val="27"/>
        </w:rPr>
        <w:t xml:space="preserve">5.1.1. Сумма задатка, зачисленная для участия в конкурсе в размере </w:t>
      </w:r>
      <w:r w:rsidR="00BE6834">
        <w:rPr>
          <w:rFonts w:ascii="Times New Roman" w:eastAsia="Times New Roman" w:hAnsi="Times New Roman" w:cs="Times New Roman"/>
          <w:sz w:val="26"/>
          <w:szCs w:val="26"/>
          <w:lang w:eastAsia="ru-RU"/>
        </w:rPr>
        <w:t xml:space="preserve">Размер задатка по лоту - 20% от начальной цены предмета аукциона  </w:t>
      </w:r>
      <w:r w:rsidR="00BE6834" w:rsidRPr="00BE6834">
        <w:rPr>
          <w:rFonts w:ascii="Times New Roman" w:eastAsia="Times New Roman" w:hAnsi="Times New Roman" w:cs="Times New Roman"/>
          <w:b/>
          <w:sz w:val="26"/>
          <w:szCs w:val="26"/>
        </w:rPr>
        <w:t>47940 (сорок семь тысяч девятьсот сорок) рублей 00 копеек</w:t>
      </w:r>
      <w:r w:rsidR="00BE6834">
        <w:rPr>
          <w:rFonts w:ascii="Times New Roman" w:eastAsia="Times New Roman" w:hAnsi="Times New Roman" w:cs="Times New Roman"/>
          <w:sz w:val="26"/>
          <w:szCs w:val="26"/>
        </w:rPr>
        <w:t xml:space="preserve"> </w:t>
      </w:r>
      <w:r w:rsidRPr="008F62AC">
        <w:rPr>
          <w:rFonts w:ascii="Times New Roman" w:eastAsia="Calibri" w:hAnsi="Times New Roman" w:cs="Times New Roman"/>
          <w:sz w:val="27"/>
          <w:szCs w:val="27"/>
        </w:rPr>
        <w:t xml:space="preserve"> засчитывается в счет арендных платежей.</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xml:space="preserve">5.2. Арендная плата перечисляется на реквизиты Арендодателя, указанные в настоящем договоре, не позднее  последнего дня действия договора аренды, в </w:t>
      </w:r>
      <w:proofErr w:type="gramStart"/>
      <w:r w:rsidRPr="008F62AC">
        <w:rPr>
          <w:rFonts w:ascii="Times New Roman" w:eastAsia="Calibri" w:hAnsi="Times New Roman" w:cs="Times New Roman"/>
          <w:sz w:val="27"/>
          <w:szCs w:val="27"/>
        </w:rPr>
        <w:t>размере</w:t>
      </w:r>
      <w:proofErr w:type="gramEnd"/>
      <w:r w:rsidRPr="008F62AC">
        <w:rPr>
          <w:rFonts w:ascii="Times New Roman" w:eastAsia="Calibri" w:hAnsi="Times New Roman" w:cs="Times New Roman"/>
          <w:sz w:val="27"/>
          <w:szCs w:val="27"/>
        </w:rPr>
        <w:t xml:space="preserve"> установленном в п.5.1. настоящего договора.</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5.3. Реквизиты для перечисления арендной платы:</w:t>
      </w:r>
    </w:p>
    <w:p w:rsidR="00D361DB" w:rsidRPr="00D361DB" w:rsidRDefault="00D361DB" w:rsidP="00D361DB">
      <w:pPr>
        <w:spacing w:after="120" w:line="240" w:lineRule="auto"/>
        <w:ind w:firstLine="357"/>
        <w:rPr>
          <w:rFonts w:ascii="Times New Roman" w:eastAsia="Times New Roman" w:hAnsi="Times New Roman" w:cs="Times New Roman"/>
          <w:b/>
          <w:color w:val="000000"/>
          <w:sz w:val="28"/>
          <w:szCs w:val="28"/>
          <w:lang w:eastAsia="ru-RU"/>
        </w:rPr>
      </w:pPr>
      <w:r w:rsidRPr="00D361DB">
        <w:rPr>
          <w:rFonts w:ascii="Times New Roman" w:eastAsia="Times New Roman" w:hAnsi="Times New Roman" w:cs="Times New Roman"/>
          <w:b/>
          <w:color w:val="000000"/>
          <w:sz w:val="28"/>
          <w:szCs w:val="28"/>
          <w:lang w:eastAsia="ru-RU"/>
        </w:rPr>
        <w:t xml:space="preserve">Банковские реквизиты счета для перечисления задатка </w:t>
      </w:r>
    </w:p>
    <w:p w:rsidR="00D361DB" w:rsidRPr="00D361DB" w:rsidRDefault="00D361DB" w:rsidP="00D361DB">
      <w:pPr>
        <w:spacing w:after="120" w:line="240" w:lineRule="auto"/>
        <w:ind w:firstLine="357"/>
        <w:rPr>
          <w:rFonts w:ascii="Times New Roman" w:eastAsia="Times New Roman" w:hAnsi="Times New Roman" w:cs="Times New Roman"/>
          <w:b/>
          <w:color w:val="000000"/>
          <w:sz w:val="28"/>
          <w:szCs w:val="28"/>
          <w:lang w:eastAsia="ru-RU"/>
        </w:rPr>
      </w:pPr>
      <w:r w:rsidRPr="00D361DB">
        <w:rPr>
          <w:rFonts w:ascii="Times New Roman" w:eastAsia="Times New Roman" w:hAnsi="Times New Roman" w:cs="Times New Roman"/>
          <w:b/>
          <w:color w:val="000000"/>
          <w:sz w:val="28"/>
          <w:szCs w:val="28"/>
          <w:lang w:eastAsia="ru-RU"/>
        </w:rPr>
        <w:t xml:space="preserve">Банк: </w:t>
      </w:r>
      <w:proofErr w:type="gramStart"/>
      <w:r w:rsidRPr="00D361DB">
        <w:rPr>
          <w:rFonts w:ascii="Times New Roman" w:eastAsia="Times New Roman" w:hAnsi="Times New Roman" w:cs="Times New Roman"/>
          <w:b/>
          <w:color w:val="000000"/>
          <w:sz w:val="28"/>
          <w:szCs w:val="28"/>
          <w:lang w:eastAsia="ru-RU"/>
        </w:rPr>
        <w:t>Сибирское</w:t>
      </w:r>
      <w:proofErr w:type="gramEnd"/>
      <w:r w:rsidRPr="00D361DB">
        <w:rPr>
          <w:rFonts w:ascii="Times New Roman" w:eastAsia="Times New Roman" w:hAnsi="Times New Roman" w:cs="Times New Roman"/>
          <w:b/>
          <w:color w:val="000000"/>
          <w:sz w:val="28"/>
          <w:szCs w:val="28"/>
          <w:lang w:eastAsia="ru-RU"/>
        </w:rPr>
        <w:t xml:space="preserve"> ГУ Банка России  по Новосибирской области  г. Новосибирск</w:t>
      </w:r>
    </w:p>
    <w:p w:rsidR="00D361DB" w:rsidRPr="00D361DB" w:rsidRDefault="00D361DB" w:rsidP="00D361DB">
      <w:pPr>
        <w:spacing w:after="120" w:line="240" w:lineRule="auto"/>
        <w:ind w:firstLine="357"/>
        <w:rPr>
          <w:rFonts w:ascii="Times New Roman" w:eastAsia="Times New Roman" w:hAnsi="Times New Roman" w:cs="Times New Roman"/>
          <w:b/>
          <w:color w:val="000000"/>
          <w:sz w:val="28"/>
          <w:szCs w:val="28"/>
          <w:lang w:eastAsia="ru-RU"/>
        </w:rPr>
      </w:pPr>
      <w:r w:rsidRPr="00D361DB">
        <w:rPr>
          <w:rFonts w:ascii="Times New Roman" w:eastAsia="Times New Roman" w:hAnsi="Times New Roman" w:cs="Times New Roman"/>
          <w:b/>
          <w:color w:val="000000"/>
          <w:sz w:val="28"/>
          <w:szCs w:val="28"/>
          <w:lang w:eastAsia="ru-RU"/>
        </w:rPr>
        <w:t>Управление Федерального казначейства по Новосибирской области</w:t>
      </w:r>
    </w:p>
    <w:p w:rsidR="00D361DB" w:rsidRPr="00D361DB" w:rsidRDefault="00D361DB" w:rsidP="00D361DB">
      <w:pPr>
        <w:spacing w:after="120" w:line="240" w:lineRule="auto"/>
        <w:ind w:firstLine="357"/>
        <w:rPr>
          <w:rFonts w:ascii="Times New Roman" w:eastAsia="Times New Roman" w:hAnsi="Times New Roman" w:cs="Times New Roman"/>
          <w:b/>
          <w:color w:val="000000"/>
          <w:sz w:val="28"/>
          <w:szCs w:val="28"/>
          <w:lang w:eastAsia="ru-RU"/>
        </w:rPr>
      </w:pPr>
      <w:r w:rsidRPr="00D361DB">
        <w:rPr>
          <w:rFonts w:ascii="Times New Roman" w:eastAsia="Times New Roman" w:hAnsi="Times New Roman" w:cs="Times New Roman"/>
          <w:b/>
          <w:color w:val="000000"/>
          <w:sz w:val="28"/>
          <w:szCs w:val="28"/>
          <w:lang w:eastAsia="ru-RU"/>
        </w:rPr>
        <w:lastRenderedPageBreak/>
        <w:t xml:space="preserve">(Администрация рабочего поселка Посевная Черепановского района Новосибирской области л/с 05513004660 БИК  045004001 </w:t>
      </w:r>
      <w:proofErr w:type="gramStart"/>
      <w:r w:rsidRPr="00D361DB">
        <w:rPr>
          <w:rFonts w:ascii="Times New Roman" w:eastAsia="Times New Roman" w:hAnsi="Times New Roman" w:cs="Times New Roman"/>
          <w:b/>
          <w:color w:val="000000"/>
          <w:sz w:val="28"/>
          <w:szCs w:val="28"/>
          <w:lang w:eastAsia="ru-RU"/>
        </w:rPr>
        <w:t>Р</w:t>
      </w:r>
      <w:proofErr w:type="gramEnd"/>
      <w:r w:rsidRPr="00D361DB">
        <w:rPr>
          <w:rFonts w:ascii="Times New Roman" w:eastAsia="Times New Roman" w:hAnsi="Times New Roman" w:cs="Times New Roman"/>
          <w:b/>
          <w:color w:val="000000"/>
          <w:sz w:val="28"/>
          <w:szCs w:val="28"/>
          <w:lang w:eastAsia="ru-RU"/>
        </w:rPr>
        <w:t xml:space="preserve">/ счет 40302810850043000299 ИНН 5440101418 </w:t>
      </w:r>
    </w:p>
    <w:p w:rsidR="00D361DB" w:rsidRPr="00D361DB" w:rsidRDefault="00D361DB" w:rsidP="00D361DB">
      <w:pPr>
        <w:spacing w:after="120" w:line="240" w:lineRule="auto"/>
        <w:ind w:firstLine="357"/>
        <w:rPr>
          <w:rFonts w:ascii="Times New Roman" w:eastAsia="Times New Roman" w:hAnsi="Times New Roman" w:cs="Times New Roman"/>
          <w:b/>
          <w:color w:val="000000"/>
          <w:sz w:val="28"/>
          <w:szCs w:val="28"/>
          <w:lang w:eastAsia="ru-RU"/>
        </w:rPr>
      </w:pPr>
      <w:r w:rsidRPr="00D361DB">
        <w:rPr>
          <w:rFonts w:ascii="Times New Roman" w:eastAsia="Times New Roman" w:hAnsi="Times New Roman" w:cs="Times New Roman"/>
          <w:b/>
          <w:color w:val="000000"/>
          <w:sz w:val="28"/>
          <w:szCs w:val="28"/>
          <w:lang w:eastAsia="ru-RU"/>
        </w:rPr>
        <w:t>КПП 544001001 ОКТМО 50657163</w:t>
      </w:r>
    </w:p>
    <w:p w:rsidR="008F62AC" w:rsidRPr="008F62AC" w:rsidRDefault="00D361DB" w:rsidP="00D361DB">
      <w:pPr>
        <w:spacing w:after="120" w:line="240" w:lineRule="auto"/>
        <w:ind w:firstLine="357"/>
        <w:rPr>
          <w:rFonts w:ascii="Times New Roman" w:eastAsia="Times New Roman" w:hAnsi="Times New Roman" w:cs="Times New Roman"/>
          <w:b/>
          <w:color w:val="000000"/>
          <w:sz w:val="28"/>
          <w:szCs w:val="28"/>
          <w:lang w:eastAsia="ru-RU"/>
        </w:rPr>
      </w:pPr>
      <w:r w:rsidRPr="00D361DB">
        <w:rPr>
          <w:rFonts w:ascii="Times New Roman" w:eastAsia="Times New Roman" w:hAnsi="Times New Roman" w:cs="Times New Roman"/>
          <w:b/>
          <w:color w:val="000000"/>
          <w:sz w:val="28"/>
          <w:szCs w:val="28"/>
          <w:lang w:eastAsia="ru-RU"/>
        </w:rPr>
        <w:t>КБК 55500000000000000000</w:t>
      </w:r>
      <w:r w:rsidR="00766E10">
        <w:rPr>
          <w:rFonts w:ascii="Times New Roman" w:eastAsia="Times New Roman" w:hAnsi="Times New Roman" w:cs="Times New Roman"/>
          <w:b/>
          <w:color w:val="000000"/>
          <w:sz w:val="28"/>
          <w:szCs w:val="28"/>
          <w:lang w:eastAsia="ru-RU"/>
        </w:rPr>
        <w:t>000 00</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5.4. В соответствии со ст. 161 п. 3 Налогового кодекса РФ НДС с арендной платы уплачивается Арендатором самостоятельно по месту регистрации.</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xml:space="preserve">5.5. Надлежащим исполнением обязанности Арендатора по внесению арендной платы является поступление денежных средств на </w:t>
      </w:r>
      <w:proofErr w:type="gramStart"/>
      <w:r w:rsidRPr="008F62AC">
        <w:rPr>
          <w:rFonts w:ascii="Times New Roman" w:eastAsia="Calibri" w:hAnsi="Times New Roman" w:cs="Times New Roman"/>
          <w:sz w:val="27"/>
          <w:szCs w:val="27"/>
        </w:rPr>
        <w:t>р</w:t>
      </w:r>
      <w:proofErr w:type="gramEnd"/>
      <w:r w:rsidRPr="008F62AC">
        <w:rPr>
          <w:rFonts w:ascii="Times New Roman" w:eastAsia="Calibri" w:hAnsi="Times New Roman" w:cs="Times New Roman"/>
          <w:sz w:val="27"/>
          <w:szCs w:val="27"/>
        </w:rPr>
        <w:t>/счет указанный в настоящем договоре.</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5.6. В случае прекращения действия договора по любым законным основаниям, включая истечение его срока, Арендатор обязан произвести все расчеты по арендной плате и иным договорным обязательствам, связанным с использованием и содержанием Имущества.</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6. Порядок использования арендуемого Имущества</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6.1. При использовании арендуемого Имущества Арендатор обязан:</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xml:space="preserve">6.1.1. Поддерживать Имущество в исправном состоянии, за свой счет производить аварийно-восстановительные работы, осуществлять текущий и </w:t>
      </w:r>
    </w:p>
    <w:p w:rsidR="008F62AC" w:rsidRPr="008F62AC" w:rsidRDefault="008F62AC" w:rsidP="008F62AC">
      <w:pPr>
        <w:autoSpaceDE w:val="0"/>
        <w:autoSpaceDN w:val="0"/>
        <w:adjustRightInd w:val="0"/>
        <w:spacing w:after="0" w:line="240" w:lineRule="auto"/>
        <w:ind w:right="-109"/>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капитальный ремонт, с периодичностью, установленной действующими правилами технической эксплуатации, способствующей предупреждению преждевременного износа имущества.</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6.1.2. Неотделимые улучшения, капитальный ремонт Имущества производить с письменного согласия Арендодателя.</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6.1.3. Обеспечить сохранность и эксплуатацию Имущества в  соответствии  с   установленными техническими,  санитарными,  пожарными  и иными нормами.</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xml:space="preserve">6.1.4. Беспрепятственно  допускать представителей Арендодателя к Имуществу и на прилегающую территорию; оказывать им содействие в выполнении их служебных обязанностей;   устранять   в   установленные   </w:t>
      </w:r>
      <w:proofErr w:type="gramStart"/>
      <w:r w:rsidRPr="008F62AC">
        <w:rPr>
          <w:rFonts w:ascii="Times New Roman" w:eastAsia="Calibri" w:hAnsi="Times New Roman" w:cs="Times New Roman"/>
          <w:sz w:val="27"/>
          <w:szCs w:val="27"/>
        </w:rPr>
        <w:t>сроки</w:t>
      </w:r>
      <w:proofErr w:type="gramEnd"/>
      <w:r w:rsidRPr="008F62AC">
        <w:rPr>
          <w:rFonts w:ascii="Times New Roman" w:eastAsia="Calibri" w:hAnsi="Times New Roman" w:cs="Times New Roman"/>
          <w:sz w:val="27"/>
          <w:szCs w:val="27"/>
        </w:rPr>
        <w:t xml:space="preserve">   зафиксированные ими нарушения и замечания.</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6.1.5. Выполнять в установленный срок предписания Арендодателя и контролирующих органов о принятии мер по ликвидации ситуаций, возникших в результате деятельности Арендатора, ставящих под угрозу сохранность арендуемого имущества, экологическую и санитарную обстановку вне арендуемого имущества.</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6.1.6. В случае аварий, пожаров, затоплений, взрывов и других чрезвычайных ситуаций за свой счет немедленно принимать все необходимые меры к устранению последствий указанных событий.</w:t>
      </w: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8. Ответственность сторон</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8.1. В случае неисполнения или ненадлежащего исполнения условий настоящего договора виновная сторона обязана возместить другой стороне причиненные ею убытки.</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lastRenderedPageBreak/>
        <w:t>8.2. При несоблюдении требований п. 5.1 настоящего договора Арендатор уплачивает Арендодателю пени в размере 1/300 ставки рефинансирования ЦБ РФ от суммы долга за каждый день просрочки платежа. При несоблюдении иных обязательств по настоящему договору Арендатор обязан уплатить Арендодателю штраф в размере 2 процентов от месячной суммы арендной платы за каждый случай несоблюдения обязательств.</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8.3. Уплата штрафов и возмещение убытков в соответствии с настоящим договором не освобождает Арендатора от выполнения лежащих на нем обязанностей.</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center"/>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9. Особые условия</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9.1. Произведенные Арендатором отделимые улучшения арендованного имущества за счет бюджетных средств, инвестиционной надбавки к тарифу, платы за подключение передаются в муниципальную собственность без возмещения.</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xml:space="preserve">9.2. Произведенные Арендатором отделимые улучшения арендованного имущества за собственный счет передаются в муниципальную собственность с возмещением Арендатору их остаточной стоимости. </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xml:space="preserve">9.3. Произведенные Арендатором улучшения арендованного имущества, </w:t>
      </w:r>
      <w:proofErr w:type="gramStart"/>
      <w:r w:rsidRPr="008F62AC">
        <w:rPr>
          <w:rFonts w:ascii="Times New Roman" w:eastAsia="Calibri" w:hAnsi="Times New Roman" w:cs="Times New Roman"/>
          <w:sz w:val="27"/>
          <w:szCs w:val="27"/>
        </w:rPr>
        <w:t>не отделимые</w:t>
      </w:r>
      <w:proofErr w:type="gramEnd"/>
      <w:r w:rsidRPr="008F62AC">
        <w:rPr>
          <w:rFonts w:ascii="Times New Roman" w:eastAsia="Calibri" w:hAnsi="Times New Roman" w:cs="Times New Roman"/>
          <w:sz w:val="27"/>
          <w:szCs w:val="27"/>
        </w:rPr>
        <w:t xml:space="preserve"> без вреда для имущества, за счет бюджетных средств, инвестиционной надбавки к тарифу, платы за подключение к системам водоснабжения и водоотведения, являются муниципальной  собственностью. Арендатор не имеет право на возмещение стоимости этих улучшений. </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xml:space="preserve">9.4. Произведение Арендатором улучшений арендованного имущества, </w:t>
      </w:r>
      <w:proofErr w:type="gramStart"/>
      <w:r w:rsidRPr="008F62AC">
        <w:rPr>
          <w:rFonts w:ascii="Times New Roman" w:eastAsia="Calibri" w:hAnsi="Times New Roman" w:cs="Times New Roman"/>
          <w:sz w:val="27"/>
          <w:szCs w:val="27"/>
        </w:rPr>
        <w:t>не отделимых</w:t>
      </w:r>
      <w:proofErr w:type="gramEnd"/>
      <w:r w:rsidRPr="008F62AC">
        <w:rPr>
          <w:rFonts w:ascii="Times New Roman" w:eastAsia="Calibri" w:hAnsi="Times New Roman" w:cs="Times New Roman"/>
          <w:sz w:val="27"/>
          <w:szCs w:val="27"/>
        </w:rPr>
        <w:t xml:space="preserve"> без вреда для имущества, за счет собственных средств Арендатора не допускается.</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В случае произведения Арендатором неотделимых улучшений за свой счет, последние являются муниципальной  собственностью, их стоимость Арендатору не возмещается.</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9.5. Улучшения арендованного имущества, как отделимые, так и неотделимые, произведенные за счет амортизационных отчислений от этого имущества, являются собственностью Арендодателя.</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9.6. Арендатор передает Арендодателю произведенные улучшения по актам приема-передачи, подписываемым Арендатором и Арендодателем, незамедлительно после их ввода в эксплуатацию с соответствующей разрешительной и проектно-сметной документацией.</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9.7.  Произведенные неотделимые улучшения арендованного имущества вносятся записью в технический паспорт за счет Арендатора.</w:t>
      </w:r>
    </w:p>
    <w:p w:rsidR="008F62AC" w:rsidRPr="008F62AC" w:rsidRDefault="008F62AC" w:rsidP="008F62AC">
      <w:pPr>
        <w:tabs>
          <w:tab w:val="left" w:pos="567"/>
        </w:tabs>
        <w:spacing w:after="0" w:line="240" w:lineRule="auto"/>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ab/>
        <w:t xml:space="preserve">9.8. Существенными нарушениями Арендатором условий договора </w:t>
      </w:r>
      <w:hyperlink r:id="rId16" w:tooltip="Сдача объектов в аренду" w:history="1">
        <w:r w:rsidRPr="008F62AC">
          <w:rPr>
            <w:rFonts w:ascii="Times New Roman" w:eastAsia="Times New Roman" w:hAnsi="Times New Roman" w:cs="Times New Roman"/>
            <w:color w:val="000000"/>
            <w:sz w:val="27"/>
            <w:szCs w:val="27"/>
            <w:u w:val="single"/>
            <w:lang w:eastAsia="ru-RU"/>
          </w:rPr>
          <w:t>аренды объектов</w:t>
        </w:r>
      </w:hyperlink>
      <w:r w:rsidRPr="008F62AC">
        <w:rPr>
          <w:rFonts w:ascii="Times New Roman" w:eastAsia="Times New Roman" w:hAnsi="Times New Roman" w:cs="Times New Roman"/>
          <w:color w:val="000000"/>
          <w:sz w:val="27"/>
          <w:szCs w:val="27"/>
          <w:lang w:eastAsia="ru-RU"/>
        </w:rPr>
        <w:t xml:space="preserve"> </w:t>
      </w:r>
      <w:r w:rsidRPr="008F62AC">
        <w:rPr>
          <w:rFonts w:ascii="Times New Roman" w:eastAsia="Times New Roman" w:hAnsi="Times New Roman" w:cs="Times New Roman"/>
          <w:sz w:val="27"/>
          <w:szCs w:val="27"/>
          <w:lang w:eastAsia="ru-RU"/>
        </w:rPr>
        <w:t>теплоснабжения, являются:</w:t>
      </w:r>
    </w:p>
    <w:p w:rsidR="008F62AC" w:rsidRPr="008F62AC" w:rsidRDefault="008F62AC" w:rsidP="008F62AC">
      <w:pPr>
        <w:spacing w:after="0" w:line="240" w:lineRule="auto"/>
        <w:ind w:firstLine="567"/>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rsidR="008F62AC" w:rsidRPr="008F62AC" w:rsidRDefault="008F62AC" w:rsidP="008F62AC">
      <w:pPr>
        <w:spacing w:after="0" w:line="240" w:lineRule="auto"/>
        <w:ind w:firstLine="567"/>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8F62AC" w:rsidRPr="008F62AC" w:rsidRDefault="008F62AC" w:rsidP="008F62AC">
      <w:pPr>
        <w:autoSpaceDE w:val="0"/>
        <w:autoSpaceDN w:val="0"/>
        <w:adjustRightInd w:val="0"/>
        <w:spacing w:after="0" w:line="240" w:lineRule="auto"/>
        <w:ind w:right="-109" w:firstLine="540"/>
        <w:jc w:val="both"/>
        <w:outlineLvl w:val="1"/>
        <w:rPr>
          <w:rFonts w:ascii="Times New Roman" w:eastAsia="Calibri" w:hAnsi="Times New Roman" w:cs="Times New Roman"/>
          <w:b/>
          <w:sz w:val="27"/>
          <w:szCs w:val="27"/>
        </w:rPr>
      </w:pPr>
    </w:p>
    <w:p w:rsidR="008F62AC" w:rsidRPr="008F62AC" w:rsidRDefault="008F62AC" w:rsidP="008F62AC">
      <w:pPr>
        <w:autoSpaceDE w:val="0"/>
        <w:autoSpaceDN w:val="0"/>
        <w:adjustRightInd w:val="0"/>
        <w:spacing w:after="0" w:line="240" w:lineRule="auto"/>
        <w:ind w:right="-109" w:firstLine="540"/>
        <w:jc w:val="both"/>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 xml:space="preserve">10. </w:t>
      </w:r>
      <w:r w:rsidRPr="008F62AC">
        <w:rPr>
          <w:rFonts w:ascii="Times New Roman" w:eastAsia="Calibri" w:hAnsi="Times New Roman" w:cs="Times New Roman"/>
          <w:b/>
          <w:bCs/>
          <w:sz w:val="27"/>
          <w:szCs w:val="27"/>
        </w:rPr>
        <w:t>Изменение, расторжение, прекращение и продление Договора</w:t>
      </w:r>
      <w:r w:rsidRPr="008F62AC">
        <w:rPr>
          <w:rFonts w:ascii="Times New Roman" w:eastAsia="Calibri" w:hAnsi="Times New Roman" w:cs="Times New Roman"/>
          <w:sz w:val="27"/>
          <w:szCs w:val="27"/>
        </w:rPr>
        <w:t>.</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widowControl w:val="0"/>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 xml:space="preserve">10.1. Договор аренды объектов теплоснабжения, находящихся в муниципальной собственности, может </w:t>
      </w:r>
      <w:proofErr w:type="gramStart"/>
      <w:r w:rsidRPr="008F62AC">
        <w:rPr>
          <w:rFonts w:ascii="Times New Roman" w:eastAsia="Times New Roman" w:hAnsi="Times New Roman" w:cs="Times New Roman"/>
          <w:sz w:val="27"/>
          <w:szCs w:val="27"/>
          <w:lang w:eastAsia="ru-RU"/>
        </w:rPr>
        <w:t>быть</w:t>
      </w:r>
      <w:proofErr w:type="gramEnd"/>
      <w:r w:rsidRPr="008F62AC">
        <w:rPr>
          <w:rFonts w:ascii="Times New Roman" w:eastAsia="Times New Roman" w:hAnsi="Times New Roman" w:cs="Times New Roman"/>
          <w:sz w:val="27"/>
          <w:szCs w:val="27"/>
          <w:lang w:eastAsia="ru-RU"/>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8F62AC" w:rsidRPr="008F62AC" w:rsidRDefault="008F62AC" w:rsidP="008F62AC">
      <w:pPr>
        <w:widowControl w:val="0"/>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10.2. Существенными нарушениями Арендатором условий договора аренды объектов теплоснабжения, находящихся в государственной или муниципальной собственности, являются:</w:t>
      </w:r>
    </w:p>
    <w:p w:rsidR="008F62AC" w:rsidRPr="008F62AC" w:rsidRDefault="008F62AC" w:rsidP="008F62AC">
      <w:pPr>
        <w:widowControl w:val="0"/>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10.2.1.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rsidR="008F62AC" w:rsidRPr="008F62AC" w:rsidRDefault="008F62AC" w:rsidP="008F62AC">
      <w:pPr>
        <w:widowControl w:val="0"/>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10.2.2.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8F62AC" w:rsidRPr="008F62AC" w:rsidRDefault="008F62AC" w:rsidP="008F62AC">
      <w:pPr>
        <w:widowControl w:val="0"/>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10.3. Договор аренды объектов теплоснабжения, находящихся в муниципальной собственности,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8F62AC" w:rsidRPr="008F62AC" w:rsidRDefault="008F62AC" w:rsidP="008F62AC">
      <w:pPr>
        <w:widowControl w:val="0"/>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10.3.1. Не</w:t>
      </w:r>
      <w:r w:rsidR="00F1000D">
        <w:rPr>
          <w:rFonts w:ascii="Times New Roman" w:eastAsia="Times New Roman" w:hAnsi="Times New Roman" w:cs="Times New Roman"/>
          <w:sz w:val="27"/>
          <w:szCs w:val="27"/>
          <w:lang w:eastAsia="ru-RU"/>
        </w:rPr>
        <w:t xml:space="preserve"> </w:t>
      </w:r>
      <w:r w:rsidRPr="008F62AC">
        <w:rPr>
          <w:rFonts w:ascii="Times New Roman" w:eastAsia="Times New Roman" w:hAnsi="Times New Roman" w:cs="Times New Roman"/>
          <w:sz w:val="27"/>
          <w:szCs w:val="27"/>
          <w:lang w:eastAsia="ru-RU"/>
        </w:rPr>
        <w:t xml:space="preserve">предоставление Арендатором в сроки и </w:t>
      </w:r>
      <w:proofErr w:type="gramStart"/>
      <w:r w:rsidRPr="008F62AC">
        <w:rPr>
          <w:rFonts w:ascii="Times New Roman" w:eastAsia="Times New Roman" w:hAnsi="Times New Roman" w:cs="Times New Roman"/>
          <w:sz w:val="27"/>
          <w:szCs w:val="27"/>
          <w:lang w:eastAsia="ru-RU"/>
        </w:rPr>
        <w:t>порядке</w:t>
      </w:r>
      <w:proofErr w:type="gramEnd"/>
      <w:r w:rsidRPr="008F62AC">
        <w:rPr>
          <w:rFonts w:ascii="Times New Roman" w:eastAsia="Times New Roman" w:hAnsi="Times New Roman" w:cs="Times New Roman"/>
          <w:sz w:val="27"/>
          <w:szCs w:val="27"/>
          <w:lang w:eastAsia="ru-RU"/>
        </w:rPr>
        <w:t>, которые установлены настоящим Федеральным законом, новых банковских гарантий гарантирующему поставщику электрической энергии и (или) поставщику газа;</w:t>
      </w:r>
    </w:p>
    <w:p w:rsidR="008F62AC" w:rsidRPr="008F62AC" w:rsidRDefault="008F62AC" w:rsidP="008F62AC">
      <w:pPr>
        <w:widowControl w:val="0"/>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 xml:space="preserve">10.3.2. </w:t>
      </w:r>
      <w:proofErr w:type="gramStart"/>
      <w:r w:rsidRPr="008F62AC">
        <w:rPr>
          <w:rFonts w:ascii="Times New Roman" w:eastAsia="Times New Roman" w:hAnsi="Times New Roman" w:cs="Times New Roman"/>
          <w:sz w:val="27"/>
          <w:szCs w:val="27"/>
          <w:lang w:eastAsia="ru-RU"/>
        </w:rPr>
        <w:t>Расторжение (прекращение действия) договоров поставки электрической энергии и (или) договоров поставки газа при отсутствии других заключенных арендатором договоров, обеспечивающих поставку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 договоров поставки газа;</w:t>
      </w:r>
      <w:proofErr w:type="gramEnd"/>
    </w:p>
    <w:p w:rsidR="008F62AC" w:rsidRPr="008F62AC" w:rsidRDefault="008F62AC" w:rsidP="008F62AC">
      <w:pPr>
        <w:widowControl w:val="0"/>
        <w:autoSpaceDE w:val="0"/>
        <w:autoSpaceDN w:val="0"/>
        <w:adjustRightInd w:val="0"/>
        <w:spacing w:after="0" w:line="240" w:lineRule="auto"/>
        <w:ind w:firstLine="540"/>
        <w:jc w:val="both"/>
        <w:rPr>
          <w:rFonts w:ascii="Times New Roman" w:eastAsia="Times New Roman" w:hAnsi="Times New Roman" w:cs="Times New Roman"/>
          <w:sz w:val="27"/>
          <w:szCs w:val="27"/>
          <w:lang w:eastAsia="ru-RU"/>
        </w:rPr>
      </w:pPr>
      <w:r w:rsidRPr="008F62AC">
        <w:rPr>
          <w:rFonts w:ascii="Times New Roman" w:eastAsia="Times New Roman" w:hAnsi="Times New Roman" w:cs="Times New Roman"/>
          <w:sz w:val="27"/>
          <w:szCs w:val="27"/>
          <w:lang w:eastAsia="ru-RU"/>
        </w:rPr>
        <w:t xml:space="preserve">10.3.3. </w:t>
      </w:r>
      <w:proofErr w:type="spellStart"/>
      <w:proofErr w:type="gramStart"/>
      <w:r w:rsidRPr="008F62AC">
        <w:rPr>
          <w:rFonts w:ascii="Times New Roman" w:eastAsia="Times New Roman" w:hAnsi="Times New Roman" w:cs="Times New Roman"/>
          <w:sz w:val="27"/>
          <w:szCs w:val="27"/>
          <w:lang w:eastAsia="ru-RU"/>
        </w:rPr>
        <w:t>Незаключение</w:t>
      </w:r>
      <w:proofErr w:type="spellEnd"/>
      <w:r w:rsidRPr="008F62AC">
        <w:rPr>
          <w:rFonts w:ascii="Times New Roman" w:eastAsia="Times New Roman" w:hAnsi="Times New Roman" w:cs="Times New Roman"/>
          <w:sz w:val="27"/>
          <w:szCs w:val="27"/>
          <w:lang w:eastAsia="ru-RU"/>
        </w:rPr>
        <w:t xml:space="preserve"> Арендатором в установленный законодательством об электроэнергетике и в сфере газоснабжения срок договоров поставки электрической энергии и (или) договоров поставки газа с новыми поставщиками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с которым Арендатором заключены договор поставки электрической энергии и (или) договор поставки газа, осуществлять дальнейшую поставку данных ресурсов Арендатору</w:t>
      </w:r>
      <w:proofErr w:type="gramEnd"/>
      <w:r w:rsidRPr="008F62AC">
        <w:rPr>
          <w:rFonts w:ascii="Times New Roman" w:eastAsia="Times New Roman" w:hAnsi="Times New Roman" w:cs="Times New Roman"/>
          <w:sz w:val="27"/>
          <w:szCs w:val="27"/>
          <w:lang w:eastAsia="ru-RU"/>
        </w:rPr>
        <w:t xml:space="preserve">. </w:t>
      </w:r>
      <w:proofErr w:type="gramStart"/>
      <w:r w:rsidRPr="008F62AC">
        <w:rPr>
          <w:rFonts w:ascii="Times New Roman" w:eastAsia="Times New Roman" w:hAnsi="Times New Roman" w:cs="Times New Roman"/>
          <w:sz w:val="27"/>
          <w:szCs w:val="27"/>
          <w:lang w:eastAsia="ru-RU"/>
        </w:rPr>
        <w:t>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и (или) договоры поставки газа с новыми поставщиками не были заключены Арендатором в установленный законодательством об электроэнергетике и в сфере газоснабжения срок вследствие неправомерных действий (бездействия) третьих лиц.</w:t>
      </w:r>
      <w:proofErr w:type="gramEnd"/>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10.4. Заключение договора аренды на новый срок запрещается на основании п. 11 ч. 1 ст. 17.1  Федерального закона от 26.07.2006 г. № 135-ФЗ «О защите конкуренции».</w:t>
      </w:r>
    </w:p>
    <w:p w:rsidR="008F62AC" w:rsidRPr="008F62AC" w:rsidRDefault="008F62AC" w:rsidP="008F62AC">
      <w:pPr>
        <w:autoSpaceDE w:val="0"/>
        <w:autoSpaceDN w:val="0"/>
        <w:adjustRightInd w:val="0"/>
        <w:spacing w:after="0" w:line="240" w:lineRule="auto"/>
        <w:ind w:right="-109"/>
        <w:jc w:val="both"/>
        <w:outlineLvl w:val="1"/>
        <w:rPr>
          <w:rFonts w:ascii="Times New Roman" w:eastAsia="Calibri" w:hAnsi="Times New Roman" w:cs="Times New Roman"/>
          <w:b/>
          <w:sz w:val="27"/>
          <w:szCs w:val="27"/>
        </w:rPr>
      </w:pPr>
    </w:p>
    <w:p w:rsidR="008F62AC" w:rsidRPr="008F62AC" w:rsidRDefault="008F62AC" w:rsidP="008F62AC">
      <w:pPr>
        <w:autoSpaceDE w:val="0"/>
        <w:autoSpaceDN w:val="0"/>
        <w:adjustRightInd w:val="0"/>
        <w:spacing w:after="0" w:line="240" w:lineRule="auto"/>
        <w:ind w:right="-109" w:firstLine="540"/>
        <w:jc w:val="both"/>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11. Прочие условия</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lastRenderedPageBreak/>
        <w:t>11.1. Вопросы, не урегулированные настоящим договором, регулируются действующим гражданским законодательством РФ.</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11.2. Споры, возникающие при исполнении договора, рассматриваются Арбитражным судом Новосибирской области.</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11.3. Договор составлен в 3 (трех) экземплярах, имеющих одинаковую юридическую силу и хранящихся у Арендодателя, Арендатора и у регистрирующего органа.</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both"/>
        <w:outlineLvl w:val="1"/>
        <w:rPr>
          <w:rFonts w:ascii="Times New Roman" w:eastAsia="Calibri" w:hAnsi="Times New Roman" w:cs="Times New Roman"/>
          <w:b/>
          <w:sz w:val="27"/>
          <w:szCs w:val="27"/>
        </w:rPr>
      </w:pPr>
      <w:r w:rsidRPr="008F62AC">
        <w:rPr>
          <w:rFonts w:ascii="Times New Roman" w:eastAsia="Calibri" w:hAnsi="Times New Roman" w:cs="Times New Roman"/>
          <w:b/>
          <w:sz w:val="27"/>
          <w:szCs w:val="27"/>
        </w:rPr>
        <w:t>12. Приложения к договору</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12.1. Неотъемлемыми частями настоящего договора являются:</w:t>
      </w:r>
    </w:p>
    <w:p w:rsidR="008F62AC" w:rsidRPr="008F62AC" w:rsidRDefault="008F62AC" w:rsidP="008F62AC">
      <w:pPr>
        <w:autoSpaceDE w:val="0"/>
        <w:autoSpaceDN w:val="0"/>
        <w:adjustRightInd w:val="0"/>
        <w:spacing w:after="0" w:line="240" w:lineRule="auto"/>
        <w:ind w:right="-109" w:firstLine="540"/>
        <w:jc w:val="both"/>
        <w:rPr>
          <w:rFonts w:ascii="Times New Roman" w:eastAsia="Calibri" w:hAnsi="Times New Roman" w:cs="Times New Roman"/>
          <w:sz w:val="27"/>
          <w:szCs w:val="27"/>
        </w:rPr>
      </w:pPr>
      <w:r w:rsidRPr="008F62AC">
        <w:rPr>
          <w:rFonts w:ascii="Times New Roman" w:eastAsia="Calibri" w:hAnsi="Times New Roman" w:cs="Times New Roman"/>
          <w:sz w:val="27"/>
          <w:szCs w:val="27"/>
        </w:rPr>
        <w:t>- акт приема передачи (приложение).</w:t>
      </w:r>
    </w:p>
    <w:p w:rsidR="008F62AC" w:rsidRPr="008F62AC" w:rsidRDefault="008F62AC" w:rsidP="008F62AC">
      <w:pPr>
        <w:autoSpaceDE w:val="0"/>
        <w:autoSpaceDN w:val="0"/>
        <w:adjustRightInd w:val="0"/>
        <w:spacing w:line="240" w:lineRule="auto"/>
        <w:ind w:right="-109" w:firstLine="540"/>
        <w:jc w:val="both"/>
        <w:rPr>
          <w:rFonts w:ascii="Times New Roman" w:eastAsia="Calibri" w:hAnsi="Times New Roman" w:cs="Times New Roman"/>
          <w:sz w:val="27"/>
          <w:szCs w:val="27"/>
        </w:rPr>
      </w:pPr>
    </w:p>
    <w:p w:rsidR="008F62AC" w:rsidRPr="008F62AC" w:rsidRDefault="008F62AC" w:rsidP="008F62AC">
      <w:pPr>
        <w:autoSpaceDE w:val="0"/>
        <w:autoSpaceDN w:val="0"/>
        <w:adjustRightInd w:val="0"/>
        <w:spacing w:line="240" w:lineRule="auto"/>
        <w:ind w:right="-109" w:firstLine="540"/>
        <w:rPr>
          <w:rFonts w:ascii="Times New Roman" w:eastAsia="Calibri" w:hAnsi="Times New Roman" w:cs="Times New Roman"/>
          <w:b/>
          <w:sz w:val="27"/>
          <w:szCs w:val="27"/>
        </w:rPr>
      </w:pPr>
      <w:r w:rsidRPr="008F62AC">
        <w:rPr>
          <w:rFonts w:ascii="Times New Roman" w:eastAsia="Calibri" w:hAnsi="Times New Roman" w:cs="Times New Roman"/>
          <w:b/>
          <w:sz w:val="27"/>
          <w:szCs w:val="27"/>
        </w:rPr>
        <w:t>13. Реквизиты сторон:</w:t>
      </w:r>
    </w:p>
    <w:tbl>
      <w:tblPr>
        <w:tblW w:w="55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1"/>
        <w:gridCol w:w="5666"/>
      </w:tblGrid>
      <w:tr w:rsidR="008F62AC" w:rsidRPr="008F62AC" w:rsidTr="009053E2">
        <w:tc>
          <w:tcPr>
            <w:tcW w:w="2438" w:type="pct"/>
          </w:tcPr>
          <w:p w:rsidR="008F62AC" w:rsidRPr="008F62AC" w:rsidRDefault="008F62AC" w:rsidP="008F62AC">
            <w:pPr>
              <w:jc w:val="center"/>
              <w:rPr>
                <w:rFonts w:ascii="Times New Roman" w:eastAsia="Calibri" w:hAnsi="Times New Roman" w:cs="Times New Roman"/>
                <w:b/>
                <w:bCs/>
                <w:color w:val="000000"/>
                <w:spacing w:val="5"/>
                <w:sz w:val="26"/>
                <w:szCs w:val="26"/>
                <w:u w:val="single"/>
              </w:rPr>
            </w:pPr>
            <w:r w:rsidRPr="008F62AC">
              <w:rPr>
                <w:rFonts w:ascii="Times New Roman" w:eastAsia="Calibri" w:hAnsi="Times New Roman" w:cs="Times New Roman"/>
                <w:b/>
                <w:bCs/>
                <w:color w:val="000000"/>
                <w:spacing w:val="5"/>
                <w:u w:val="single"/>
              </w:rPr>
              <w:t>Арендодатель:</w:t>
            </w:r>
          </w:p>
          <w:p w:rsidR="008F62AC" w:rsidRPr="008F62AC" w:rsidRDefault="008F62AC" w:rsidP="008F62AC">
            <w:pPr>
              <w:tabs>
                <w:tab w:val="left" w:pos="9781"/>
              </w:tabs>
              <w:spacing w:after="0"/>
              <w:ind w:right="23"/>
              <w:jc w:val="center"/>
              <w:rPr>
                <w:rFonts w:ascii="Times New Roman" w:eastAsia="Calibri" w:hAnsi="Times New Roman" w:cs="Times New Roman"/>
                <w:b/>
                <w:i/>
                <w:color w:val="000000"/>
                <w:sz w:val="26"/>
                <w:szCs w:val="26"/>
                <w:u w:val="single"/>
              </w:rPr>
            </w:pPr>
          </w:p>
        </w:tc>
        <w:tc>
          <w:tcPr>
            <w:tcW w:w="2562" w:type="pct"/>
          </w:tcPr>
          <w:p w:rsidR="008F62AC" w:rsidRPr="008F62AC" w:rsidRDefault="008F62AC" w:rsidP="008F62AC">
            <w:pPr>
              <w:tabs>
                <w:tab w:val="left" w:pos="9781"/>
              </w:tabs>
              <w:spacing w:after="0"/>
              <w:ind w:right="23"/>
              <w:jc w:val="center"/>
              <w:rPr>
                <w:rFonts w:ascii="Times New Roman" w:eastAsia="Calibri" w:hAnsi="Times New Roman" w:cs="Times New Roman"/>
                <w:b/>
                <w:color w:val="000000"/>
                <w:sz w:val="26"/>
                <w:szCs w:val="26"/>
                <w:u w:val="single"/>
              </w:rPr>
            </w:pPr>
            <w:r w:rsidRPr="008F62AC">
              <w:rPr>
                <w:rFonts w:ascii="Times New Roman" w:eastAsia="Calibri" w:hAnsi="Times New Roman" w:cs="Times New Roman"/>
                <w:b/>
                <w:color w:val="000000"/>
                <w:u w:val="single"/>
              </w:rPr>
              <w:t>Арендатор:</w:t>
            </w:r>
          </w:p>
        </w:tc>
      </w:tr>
      <w:tr w:rsidR="008F62AC" w:rsidRPr="008F62AC" w:rsidTr="009053E2">
        <w:tc>
          <w:tcPr>
            <w:tcW w:w="2438" w:type="pct"/>
          </w:tcPr>
          <w:p w:rsidR="008F62AC" w:rsidRPr="008F62AC" w:rsidRDefault="008F62AC" w:rsidP="008F62AC">
            <w:pPr>
              <w:tabs>
                <w:tab w:val="left" w:pos="8080"/>
              </w:tabs>
              <w:spacing w:after="0"/>
              <w:rPr>
                <w:rFonts w:ascii="Times New Roman" w:eastAsia="Calibri" w:hAnsi="Times New Roman" w:cs="Times New Roman"/>
                <w:b/>
                <w:sz w:val="26"/>
                <w:szCs w:val="26"/>
              </w:rPr>
            </w:pPr>
            <w:r w:rsidRPr="008F62AC">
              <w:rPr>
                <w:rFonts w:ascii="Times New Roman" w:eastAsia="Calibri" w:hAnsi="Times New Roman" w:cs="Times New Roman"/>
                <w:b/>
                <w:sz w:val="26"/>
                <w:szCs w:val="26"/>
              </w:rPr>
              <w:t xml:space="preserve">Администрация </w:t>
            </w:r>
            <w:r w:rsidR="00F1000D">
              <w:rPr>
                <w:rFonts w:ascii="Times New Roman" w:eastAsia="Calibri" w:hAnsi="Times New Roman" w:cs="Times New Roman"/>
                <w:b/>
                <w:sz w:val="26"/>
                <w:szCs w:val="26"/>
              </w:rPr>
              <w:t xml:space="preserve">рабочего поселка Посевная Черепановского района </w:t>
            </w:r>
            <w:r w:rsidRPr="008F62AC">
              <w:rPr>
                <w:rFonts w:ascii="Times New Roman" w:eastAsia="Calibri" w:hAnsi="Times New Roman" w:cs="Times New Roman"/>
                <w:b/>
                <w:sz w:val="26"/>
                <w:szCs w:val="26"/>
              </w:rPr>
              <w:t xml:space="preserve"> Новосибирской области</w:t>
            </w:r>
          </w:p>
          <w:p w:rsidR="00D361DB" w:rsidRPr="00D361DB" w:rsidRDefault="00D361DB" w:rsidP="00D361DB">
            <w:pPr>
              <w:widowControl w:val="0"/>
              <w:autoSpaceDE w:val="0"/>
              <w:autoSpaceDN w:val="0"/>
              <w:adjustRightInd w:val="0"/>
              <w:spacing w:after="0"/>
              <w:jc w:val="both"/>
              <w:rPr>
                <w:rFonts w:ascii="Times New Roman" w:eastAsia="Calibri" w:hAnsi="Times New Roman" w:cs="Times New Roman"/>
                <w:sz w:val="26"/>
                <w:szCs w:val="26"/>
              </w:rPr>
            </w:pPr>
            <w:r w:rsidRPr="00D361DB">
              <w:rPr>
                <w:rFonts w:ascii="Times New Roman" w:eastAsia="Calibri" w:hAnsi="Times New Roman" w:cs="Times New Roman"/>
                <w:sz w:val="26"/>
                <w:szCs w:val="26"/>
              </w:rPr>
              <w:t xml:space="preserve">633511, Россия, НСО, Черепановский район, </w:t>
            </w:r>
            <w:proofErr w:type="spellStart"/>
            <w:r w:rsidRPr="00D361DB">
              <w:rPr>
                <w:rFonts w:ascii="Times New Roman" w:eastAsia="Calibri" w:hAnsi="Times New Roman" w:cs="Times New Roman"/>
                <w:sz w:val="26"/>
                <w:szCs w:val="26"/>
              </w:rPr>
              <w:t>р.п</w:t>
            </w:r>
            <w:proofErr w:type="spellEnd"/>
            <w:r w:rsidRPr="00D361DB">
              <w:rPr>
                <w:rFonts w:ascii="Times New Roman" w:eastAsia="Calibri" w:hAnsi="Times New Roman" w:cs="Times New Roman"/>
                <w:sz w:val="26"/>
                <w:szCs w:val="26"/>
              </w:rPr>
              <w:t>. Посевная, ул. Островского, 58</w:t>
            </w:r>
          </w:p>
          <w:p w:rsidR="00D361DB" w:rsidRDefault="00D361DB" w:rsidP="00D361DB">
            <w:pPr>
              <w:widowControl w:val="0"/>
              <w:autoSpaceDE w:val="0"/>
              <w:autoSpaceDN w:val="0"/>
              <w:adjustRightInd w:val="0"/>
              <w:spacing w:after="0"/>
              <w:jc w:val="both"/>
              <w:rPr>
                <w:rFonts w:ascii="Times New Roman" w:eastAsia="Calibri" w:hAnsi="Times New Roman" w:cs="Times New Roman"/>
                <w:sz w:val="26"/>
                <w:szCs w:val="26"/>
              </w:rPr>
            </w:pPr>
            <w:r w:rsidRPr="00D361DB">
              <w:rPr>
                <w:rFonts w:ascii="Times New Roman" w:eastAsia="Calibri" w:hAnsi="Times New Roman" w:cs="Times New Roman"/>
                <w:sz w:val="26"/>
                <w:szCs w:val="26"/>
              </w:rPr>
              <w:t xml:space="preserve">ИНН 5440101418, КПП 544001001;  БИК 045004001 </w:t>
            </w:r>
            <w:proofErr w:type="gramStart"/>
            <w:r w:rsidRPr="00D361DB">
              <w:rPr>
                <w:rFonts w:ascii="Times New Roman" w:eastAsia="Calibri" w:hAnsi="Times New Roman" w:cs="Times New Roman"/>
                <w:sz w:val="26"/>
                <w:szCs w:val="26"/>
              </w:rPr>
              <w:t>р</w:t>
            </w:r>
            <w:proofErr w:type="gramEnd"/>
            <w:r w:rsidRPr="00D361DB">
              <w:rPr>
                <w:rFonts w:ascii="Times New Roman" w:eastAsia="Calibri" w:hAnsi="Times New Roman" w:cs="Times New Roman"/>
                <w:sz w:val="26"/>
                <w:szCs w:val="26"/>
              </w:rPr>
              <w:t>\ счет 40204810800000000474</w:t>
            </w:r>
          </w:p>
          <w:p w:rsidR="00D361DB" w:rsidRPr="00D361DB" w:rsidRDefault="00D361DB" w:rsidP="00D361DB">
            <w:pPr>
              <w:widowControl w:val="0"/>
              <w:autoSpaceDE w:val="0"/>
              <w:autoSpaceDN w:val="0"/>
              <w:adjustRightInd w:val="0"/>
              <w:spacing w:after="0"/>
              <w:jc w:val="both"/>
              <w:rPr>
                <w:rFonts w:ascii="Times New Roman" w:eastAsia="Calibri" w:hAnsi="Times New Roman" w:cs="Times New Roman"/>
                <w:sz w:val="26"/>
                <w:szCs w:val="26"/>
              </w:rPr>
            </w:pPr>
            <w:r w:rsidRPr="00D361DB">
              <w:rPr>
                <w:rFonts w:ascii="Times New Roman" w:eastAsia="Calibri" w:hAnsi="Times New Roman" w:cs="Times New Roman"/>
                <w:sz w:val="26"/>
                <w:szCs w:val="26"/>
              </w:rPr>
              <w:t xml:space="preserve">лицевой счет 02513004660, </w:t>
            </w:r>
            <w:proofErr w:type="gramStart"/>
            <w:r w:rsidRPr="00D361DB">
              <w:rPr>
                <w:rFonts w:ascii="Times New Roman" w:eastAsia="Calibri" w:hAnsi="Times New Roman" w:cs="Times New Roman"/>
                <w:sz w:val="26"/>
                <w:szCs w:val="26"/>
              </w:rPr>
              <w:t>Сибирское</w:t>
            </w:r>
            <w:proofErr w:type="gramEnd"/>
            <w:r w:rsidRPr="00D361DB">
              <w:rPr>
                <w:rFonts w:ascii="Times New Roman" w:eastAsia="Calibri" w:hAnsi="Times New Roman" w:cs="Times New Roman"/>
                <w:sz w:val="26"/>
                <w:szCs w:val="26"/>
              </w:rPr>
              <w:t xml:space="preserve"> ГУ Банка России по Новосибирской области,</w:t>
            </w:r>
          </w:p>
          <w:p w:rsidR="00D361DB" w:rsidRPr="00D361DB" w:rsidRDefault="00D361DB" w:rsidP="00D361DB">
            <w:pPr>
              <w:widowControl w:val="0"/>
              <w:autoSpaceDE w:val="0"/>
              <w:autoSpaceDN w:val="0"/>
              <w:adjustRightInd w:val="0"/>
              <w:spacing w:after="0"/>
              <w:jc w:val="both"/>
              <w:rPr>
                <w:rFonts w:ascii="Times New Roman" w:eastAsia="Calibri" w:hAnsi="Times New Roman" w:cs="Times New Roman"/>
                <w:sz w:val="26"/>
                <w:szCs w:val="26"/>
              </w:rPr>
            </w:pPr>
            <w:r w:rsidRPr="00D361DB">
              <w:rPr>
                <w:rFonts w:ascii="Times New Roman" w:eastAsia="Calibri" w:hAnsi="Times New Roman" w:cs="Times New Roman"/>
                <w:sz w:val="26"/>
                <w:szCs w:val="26"/>
              </w:rPr>
              <w:t>г. Новосибирск.</w:t>
            </w:r>
          </w:p>
          <w:p w:rsidR="00D361DB" w:rsidRDefault="00D361DB" w:rsidP="00D361DB">
            <w:pPr>
              <w:widowControl w:val="0"/>
              <w:autoSpaceDE w:val="0"/>
              <w:autoSpaceDN w:val="0"/>
              <w:adjustRightInd w:val="0"/>
              <w:spacing w:after="0"/>
              <w:jc w:val="both"/>
              <w:rPr>
                <w:rFonts w:ascii="Times New Roman" w:eastAsia="Calibri" w:hAnsi="Times New Roman" w:cs="Times New Roman"/>
                <w:b/>
                <w:sz w:val="26"/>
                <w:szCs w:val="26"/>
              </w:rPr>
            </w:pPr>
          </w:p>
          <w:p w:rsidR="008F62AC" w:rsidRPr="008F62AC" w:rsidRDefault="008F62AC" w:rsidP="00D361DB">
            <w:pPr>
              <w:widowControl w:val="0"/>
              <w:autoSpaceDE w:val="0"/>
              <w:autoSpaceDN w:val="0"/>
              <w:adjustRightInd w:val="0"/>
              <w:spacing w:after="0"/>
              <w:jc w:val="both"/>
              <w:rPr>
                <w:rFonts w:ascii="Times New Roman" w:eastAsia="Calibri" w:hAnsi="Times New Roman" w:cs="Times New Roman"/>
                <w:b/>
                <w:sz w:val="26"/>
                <w:szCs w:val="26"/>
              </w:rPr>
            </w:pPr>
            <w:r w:rsidRPr="008F62AC">
              <w:rPr>
                <w:rFonts w:ascii="Times New Roman" w:eastAsia="Calibri" w:hAnsi="Times New Roman" w:cs="Times New Roman"/>
                <w:b/>
                <w:sz w:val="26"/>
                <w:szCs w:val="26"/>
              </w:rPr>
              <w:t xml:space="preserve">Глава </w:t>
            </w:r>
            <w:r w:rsidR="00F1000D">
              <w:rPr>
                <w:rFonts w:ascii="Times New Roman" w:eastAsia="Calibri" w:hAnsi="Times New Roman" w:cs="Times New Roman"/>
                <w:b/>
                <w:sz w:val="26"/>
                <w:szCs w:val="26"/>
              </w:rPr>
              <w:t xml:space="preserve">рабочего поселка Посевная </w:t>
            </w:r>
          </w:p>
          <w:p w:rsidR="008F62AC" w:rsidRPr="008F62AC" w:rsidRDefault="008F62AC" w:rsidP="008F62AC">
            <w:pPr>
              <w:widowControl w:val="0"/>
              <w:autoSpaceDE w:val="0"/>
              <w:autoSpaceDN w:val="0"/>
              <w:adjustRightInd w:val="0"/>
              <w:spacing w:after="0"/>
              <w:jc w:val="both"/>
              <w:rPr>
                <w:rFonts w:ascii="Times New Roman" w:eastAsia="Calibri" w:hAnsi="Times New Roman" w:cs="Times New Roman"/>
                <w:b/>
                <w:sz w:val="26"/>
                <w:szCs w:val="26"/>
              </w:rPr>
            </w:pPr>
            <w:r w:rsidRPr="008F62AC">
              <w:rPr>
                <w:rFonts w:ascii="Times New Roman" w:eastAsia="Calibri" w:hAnsi="Times New Roman" w:cs="Times New Roman"/>
                <w:b/>
                <w:sz w:val="26"/>
                <w:szCs w:val="26"/>
              </w:rPr>
              <w:t xml:space="preserve">                                        </w:t>
            </w:r>
          </w:p>
          <w:p w:rsidR="008F62AC" w:rsidRPr="008F62AC" w:rsidRDefault="008F62AC" w:rsidP="008F62AC">
            <w:pPr>
              <w:widowControl w:val="0"/>
              <w:autoSpaceDE w:val="0"/>
              <w:autoSpaceDN w:val="0"/>
              <w:adjustRightInd w:val="0"/>
              <w:jc w:val="both"/>
              <w:rPr>
                <w:rFonts w:ascii="Times New Roman" w:eastAsia="Calibri" w:hAnsi="Times New Roman" w:cs="Times New Roman"/>
                <w:b/>
                <w:sz w:val="26"/>
                <w:szCs w:val="26"/>
              </w:rPr>
            </w:pPr>
            <w:r w:rsidRPr="008F62AC">
              <w:rPr>
                <w:rFonts w:ascii="Times New Roman" w:eastAsia="Calibri" w:hAnsi="Times New Roman" w:cs="Times New Roman"/>
                <w:b/>
                <w:sz w:val="26"/>
                <w:szCs w:val="26"/>
              </w:rPr>
              <w:t xml:space="preserve">  </w:t>
            </w:r>
          </w:p>
          <w:p w:rsidR="008F62AC" w:rsidRPr="008F62AC" w:rsidRDefault="00F1000D" w:rsidP="008F62AC">
            <w:pPr>
              <w:widowControl w:val="0"/>
              <w:autoSpaceDE w:val="0"/>
              <w:autoSpaceDN w:val="0"/>
              <w:adjustRightInd w:val="0"/>
              <w:jc w:val="both"/>
              <w:rPr>
                <w:rFonts w:ascii="Times New Roman" w:eastAsia="Calibri" w:hAnsi="Times New Roman" w:cs="Times New Roman"/>
                <w:b/>
                <w:sz w:val="26"/>
                <w:szCs w:val="26"/>
              </w:rPr>
            </w:pPr>
            <w:r>
              <w:rPr>
                <w:rFonts w:ascii="Times New Roman" w:eastAsia="Calibri" w:hAnsi="Times New Roman" w:cs="Times New Roman"/>
                <w:b/>
                <w:sz w:val="26"/>
                <w:szCs w:val="26"/>
              </w:rPr>
              <w:t>______________/Радченко</w:t>
            </w:r>
            <w:proofErr w:type="gramStart"/>
            <w:r>
              <w:rPr>
                <w:rFonts w:ascii="Times New Roman" w:eastAsia="Calibri" w:hAnsi="Times New Roman" w:cs="Times New Roman"/>
                <w:b/>
                <w:sz w:val="26"/>
                <w:szCs w:val="26"/>
              </w:rPr>
              <w:t xml:space="preserve"> .</w:t>
            </w:r>
            <w:proofErr w:type="gramEnd"/>
            <w:r>
              <w:rPr>
                <w:rFonts w:ascii="Times New Roman" w:eastAsia="Calibri" w:hAnsi="Times New Roman" w:cs="Times New Roman"/>
                <w:b/>
                <w:sz w:val="26"/>
                <w:szCs w:val="26"/>
              </w:rPr>
              <w:t>В.С</w:t>
            </w:r>
            <w:r w:rsidR="008F62AC" w:rsidRPr="008F62AC">
              <w:rPr>
                <w:rFonts w:ascii="Times New Roman" w:eastAsia="Calibri" w:hAnsi="Times New Roman" w:cs="Times New Roman"/>
                <w:b/>
                <w:sz w:val="26"/>
                <w:szCs w:val="26"/>
              </w:rPr>
              <w:t>.</w:t>
            </w:r>
          </w:p>
          <w:p w:rsidR="008F62AC" w:rsidRPr="008F62AC" w:rsidRDefault="008F62AC" w:rsidP="008F62AC">
            <w:pPr>
              <w:widowControl w:val="0"/>
              <w:autoSpaceDE w:val="0"/>
              <w:autoSpaceDN w:val="0"/>
              <w:adjustRightInd w:val="0"/>
              <w:jc w:val="both"/>
              <w:rPr>
                <w:rFonts w:ascii="Times New Roman" w:eastAsia="Calibri" w:hAnsi="Times New Roman" w:cs="Times New Roman"/>
                <w:sz w:val="26"/>
                <w:szCs w:val="26"/>
              </w:rPr>
            </w:pPr>
            <w:proofErr w:type="spellStart"/>
            <w:r w:rsidRPr="008F62AC">
              <w:rPr>
                <w:rFonts w:ascii="Times New Roman" w:eastAsia="Calibri" w:hAnsi="Times New Roman" w:cs="Times New Roman"/>
                <w:sz w:val="26"/>
                <w:szCs w:val="26"/>
              </w:rPr>
              <w:t>м.п</w:t>
            </w:r>
            <w:proofErr w:type="spellEnd"/>
            <w:r w:rsidRPr="008F62AC">
              <w:rPr>
                <w:rFonts w:ascii="Times New Roman" w:eastAsia="Calibri" w:hAnsi="Times New Roman" w:cs="Times New Roman"/>
                <w:sz w:val="26"/>
                <w:szCs w:val="26"/>
              </w:rPr>
              <w:t>.</w:t>
            </w:r>
          </w:p>
          <w:p w:rsidR="008F62AC" w:rsidRPr="008F62AC" w:rsidRDefault="008F62AC" w:rsidP="008F62AC">
            <w:pPr>
              <w:spacing w:after="0"/>
              <w:rPr>
                <w:rFonts w:ascii="Times New Roman" w:eastAsia="Calibri" w:hAnsi="Times New Roman" w:cs="Times New Roman"/>
                <w:bCs/>
                <w:color w:val="000000"/>
                <w:spacing w:val="-2"/>
                <w:sz w:val="26"/>
                <w:szCs w:val="26"/>
              </w:rPr>
            </w:pPr>
          </w:p>
        </w:tc>
        <w:tc>
          <w:tcPr>
            <w:tcW w:w="2562" w:type="pct"/>
          </w:tcPr>
          <w:p w:rsidR="008F62AC" w:rsidRPr="008F62AC" w:rsidRDefault="008F62AC" w:rsidP="008F62AC">
            <w:pPr>
              <w:widowControl w:val="0"/>
              <w:autoSpaceDE w:val="0"/>
              <w:autoSpaceDN w:val="0"/>
              <w:adjustRightInd w:val="0"/>
              <w:spacing w:after="0"/>
              <w:jc w:val="both"/>
              <w:rPr>
                <w:rFonts w:ascii="Times New Roman" w:eastAsia="Calibri" w:hAnsi="Times New Roman" w:cs="Times New Roman"/>
                <w:color w:val="000000"/>
                <w:sz w:val="26"/>
                <w:szCs w:val="26"/>
              </w:rPr>
            </w:pPr>
          </w:p>
        </w:tc>
      </w:tr>
    </w:tbl>
    <w:p w:rsidR="008F62AC" w:rsidRPr="008F62AC" w:rsidRDefault="008F62AC" w:rsidP="008F62AC">
      <w:pPr>
        <w:spacing w:after="0" w:line="240" w:lineRule="auto"/>
        <w:jc w:val="center"/>
        <w:rPr>
          <w:rFonts w:ascii="Times New Roman" w:eastAsia="Calibri" w:hAnsi="Times New Roman" w:cs="Times New Roman"/>
          <w:sz w:val="28"/>
          <w:szCs w:val="28"/>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rPr>
          <w:rFonts w:ascii="Times New Roman" w:eastAsia="Calibri" w:hAnsi="Times New Roman" w:cs="Times New Roman"/>
          <w:sz w:val="26"/>
          <w:szCs w:val="26"/>
        </w:rPr>
      </w:pPr>
    </w:p>
    <w:p w:rsidR="008F62AC" w:rsidRPr="008F62AC" w:rsidRDefault="008F62AC" w:rsidP="008F62AC">
      <w:pPr>
        <w:spacing w:after="0" w:line="240" w:lineRule="auto"/>
        <w:jc w:val="right"/>
        <w:rPr>
          <w:rFonts w:ascii="Times New Roman" w:eastAsia="Calibri" w:hAnsi="Times New Roman" w:cs="Times New Roman"/>
          <w:sz w:val="26"/>
          <w:szCs w:val="26"/>
        </w:rPr>
      </w:pPr>
      <w:r w:rsidRPr="008F62AC">
        <w:rPr>
          <w:rFonts w:ascii="Times New Roman" w:eastAsia="Calibri" w:hAnsi="Times New Roman" w:cs="Times New Roman"/>
          <w:sz w:val="26"/>
          <w:szCs w:val="26"/>
        </w:rPr>
        <w:t>Приложение №1 к договору</w:t>
      </w:r>
    </w:p>
    <w:p w:rsidR="008F62AC" w:rsidRPr="008F62AC" w:rsidRDefault="008F62AC" w:rsidP="008F62AC">
      <w:pPr>
        <w:spacing w:after="0" w:line="240" w:lineRule="auto"/>
        <w:jc w:val="right"/>
        <w:rPr>
          <w:rFonts w:ascii="Times New Roman" w:eastAsia="Calibri" w:hAnsi="Times New Roman" w:cs="Times New Roman"/>
          <w:sz w:val="26"/>
          <w:szCs w:val="26"/>
        </w:rPr>
      </w:pPr>
      <w:r w:rsidRPr="008F62AC">
        <w:rPr>
          <w:rFonts w:ascii="Times New Roman" w:eastAsia="Calibri" w:hAnsi="Times New Roman" w:cs="Times New Roman"/>
          <w:sz w:val="26"/>
          <w:szCs w:val="26"/>
        </w:rPr>
        <w:t>аренды объектов теплоснабжения</w:t>
      </w:r>
    </w:p>
    <w:p w:rsidR="008F62AC" w:rsidRPr="008F62AC" w:rsidRDefault="00F1000D" w:rsidP="008F62AC">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от _____________ 2018</w:t>
      </w:r>
      <w:r w:rsidR="008F62AC" w:rsidRPr="008F62AC">
        <w:rPr>
          <w:rFonts w:ascii="Times New Roman" w:eastAsia="Calibri" w:hAnsi="Times New Roman" w:cs="Times New Roman"/>
          <w:sz w:val="26"/>
          <w:szCs w:val="26"/>
        </w:rPr>
        <w:t xml:space="preserve"> № ___</w:t>
      </w:r>
    </w:p>
    <w:p w:rsidR="008F62AC" w:rsidRPr="008F62AC" w:rsidRDefault="008F62AC" w:rsidP="008F62AC">
      <w:pPr>
        <w:spacing w:after="0" w:line="240" w:lineRule="auto"/>
        <w:jc w:val="right"/>
        <w:rPr>
          <w:rFonts w:ascii="Times New Roman" w:eastAsia="Calibri" w:hAnsi="Times New Roman" w:cs="Times New Roman"/>
          <w:sz w:val="26"/>
          <w:szCs w:val="26"/>
        </w:rPr>
      </w:pPr>
    </w:p>
    <w:p w:rsidR="008F62AC" w:rsidRPr="008F62AC" w:rsidRDefault="008F62AC" w:rsidP="008F62AC">
      <w:pPr>
        <w:spacing w:after="0" w:line="240" w:lineRule="auto"/>
        <w:jc w:val="center"/>
        <w:rPr>
          <w:rFonts w:ascii="Times New Roman" w:eastAsia="Calibri" w:hAnsi="Times New Roman" w:cs="Times New Roman"/>
          <w:b/>
          <w:sz w:val="26"/>
          <w:szCs w:val="26"/>
        </w:rPr>
      </w:pPr>
      <w:r w:rsidRPr="008F62AC">
        <w:rPr>
          <w:rFonts w:ascii="Times New Roman" w:eastAsia="Calibri" w:hAnsi="Times New Roman" w:cs="Times New Roman"/>
          <w:b/>
          <w:sz w:val="26"/>
          <w:szCs w:val="26"/>
        </w:rPr>
        <w:t xml:space="preserve">Акт приема – передачи объектов теплоснабжения </w:t>
      </w:r>
    </w:p>
    <w:p w:rsidR="008F62AC" w:rsidRPr="008F62AC" w:rsidRDefault="008F62AC" w:rsidP="008F62AC">
      <w:pPr>
        <w:spacing w:after="0" w:line="240" w:lineRule="auto"/>
        <w:jc w:val="center"/>
        <w:rPr>
          <w:rFonts w:ascii="Times New Roman" w:eastAsia="Calibri" w:hAnsi="Times New Roman" w:cs="Times New Roman"/>
          <w:b/>
          <w:sz w:val="26"/>
          <w:szCs w:val="26"/>
        </w:rPr>
      </w:pPr>
      <w:r w:rsidRPr="008F62AC">
        <w:rPr>
          <w:rFonts w:ascii="Times New Roman" w:eastAsia="Calibri" w:hAnsi="Times New Roman" w:cs="Times New Roman"/>
          <w:b/>
          <w:sz w:val="26"/>
          <w:szCs w:val="26"/>
        </w:rPr>
        <w:t>по договору аренды</w:t>
      </w:r>
    </w:p>
    <w:p w:rsidR="008F62AC" w:rsidRPr="008F62AC" w:rsidRDefault="008F62AC" w:rsidP="008F62AC">
      <w:pPr>
        <w:spacing w:after="0" w:line="240" w:lineRule="auto"/>
        <w:jc w:val="center"/>
        <w:rPr>
          <w:rFonts w:ascii="Times New Roman" w:eastAsia="Calibri" w:hAnsi="Times New Roman" w:cs="Times New Roman"/>
          <w:b/>
          <w:sz w:val="26"/>
          <w:szCs w:val="26"/>
        </w:rPr>
      </w:pPr>
    </w:p>
    <w:p w:rsidR="008F62AC" w:rsidRPr="008F62AC" w:rsidRDefault="00F1000D" w:rsidP="008F62AC">
      <w:pPr>
        <w:spacing w:after="0" w:line="240" w:lineRule="auto"/>
        <w:jc w:val="center"/>
        <w:rPr>
          <w:rFonts w:ascii="Times New Roman" w:eastAsia="Calibri" w:hAnsi="Times New Roman" w:cs="Times New Roman"/>
          <w:b/>
          <w:sz w:val="26"/>
          <w:szCs w:val="26"/>
        </w:rPr>
      </w:pPr>
      <w:proofErr w:type="spellStart"/>
      <w:r>
        <w:rPr>
          <w:rFonts w:ascii="Times New Roman" w:eastAsia="Calibri" w:hAnsi="Times New Roman" w:cs="Times New Roman"/>
          <w:sz w:val="26"/>
          <w:szCs w:val="26"/>
        </w:rPr>
        <w:t>р.п</w:t>
      </w:r>
      <w:proofErr w:type="spellEnd"/>
      <w:r>
        <w:rPr>
          <w:rFonts w:ascii="Times New Roman" w:eastAsia="Calibri" w:hAnsi="Times New Roman" w:cs="Times New Roman"/>
          <w:sz w:val="26"/>
          <w:szCs w:val="26"/>
        </w:rPr>
        <w:t>. Посевная                                                                      «__» __________2018</w:t>
      </w:r>
      <w:r w:rsidR="008F62AC" w:rsidRPr="008F62AC">
        <w:rPr>
          <w:rFonts w:ascii="Times New Roman" w:eastAsia="Calibri" w:hAnsi="Times New Roman" w:cs="Times New Roman"/>
          <w:sz w:val="26"/>
          <w:szCs w:val="26"/>
        </w:rPr>
        <w:t>г</w:t>
      </w:r>
    </w:p>
    <w:p w:rsidR="008F62AC" w:rsidRPr="008F62AC" w:rsidRDefault="008F62AC" w:rsidP="008F62AC">
      <w:pPr>
        <w:jc w:val="right"/>
        <w:rPr>
          <w:rFonts w:ascii="Times New Roman" w:eastAsia="Calibri" w:hAnsi="Times New Roman" w:cs="Times New Roman"/>
          <w:sz w:val="26"/>
          <w:szCs w:val="26"/>
        </w:rPr>
      </w:pPr>
    </w:p>
    <w:p w:rsidR="008F62AC" w:rsidRPr="008F62AC" w:rsidRDefault="008F62AC" w:rsidP="008F62AC">
      <w:pPr>
        <w:spacing w:after="0" w:line="240" w:lineRule="auto"/>
        <w:ind w:firstLine="567"/>
        <w:jc w:val="both"/>
        <w:rPr>
          <w:rFonts w:ascii="Times New Roman" w:eastAsia="Calibri" w:hAnsi="Times New Roman" w:cs="Times New Roman"/>
          <w:color w:val="000000"/>
          <w:spacing w:val="-1"/>
          <w:sz w:val="26"/>
          <w:szCs w:val="26"/>
        </w:rPr>
      </w:pPr>
      <w:r w:rsidRPr="008F62AC">
        <w:rPr>
          <w:rFonts w:ascii="Times New Roman" w:eastAsia="Calibri" w:hAnsi="Times New Roman" w:cs="Times New Roman"/>
          <w:sz w:val="26"/>
          <w:szCs w:val="26"/>
        </w:rPr>
        <w:t>По договору аренды объектов теплос</w:t>
      </w:r>
      <w:r w:rsidR="00F1000D">
        <w:rPr>
          <w:rFonts w:ascii="Times New Roman" w:eastAsia="Calibri" w:hAnsi="Times New Roman" w:cs="Times New Roman"/>
          <w:sz w:val="26"/>
          <w:szCs w:val="26"/>
        </w:rPr>
        <w:t>набжения от «__» __________ 2018</w:t>
      </w:r>
      <w:r w:rsidRPr="008F62AC">
        <w:rPr>
          <w:rFonts w:ascii="Times New Roman" w:eastAsia="Calibri" w:hAnsi="Times New Roman" w:cs="Times New Roman"/>
          <w:sz w:val="26"/>
          <w:szCs w:val="26"/>
        </w:rPr>
        <w:t xml:space="preserve"> № __ Арендодатель передал во временное пользование Арендатору,  </w:t>
      </w:r>
      <w:r w:rsidRPr="008F62AC">
        <w:rPr>
          <w:rFonts w:ascii="Times New Roman" w:eastAsia="Calibri" w:hAnsi="Times New Roman" w:cs="Times New Roman"/>
          <w:color w:val="000000"/>
          <w:spacing w:val="-1"/>
          <w:sz w:val="26"/>
          <w:szCs w:val="26"/>
        </w:rPr>
        <w:t>а Арендатор принял имущество (далее – Имущество), указанное в пункте 1.1 договора аренды объектов теп</w:t>
      </w:r>
      <w:r w:rsidR="00F1000D">
        <w:rPr>
          <w:rFonts w:ascii="Times New Roman" w:eastAsia="Calibri" w:hAnsi="Times New Roman" w:cs="Times New Roman"/>
          <w:color w:val="000000"/>
          <w:spacing w:val="-1"/>
          <w:sz w:val="26"/>
          <w:szCs w:val="26"/>
        </w:rPr>
        <w:t>лоснабжения от «__» _______ 2018</w:t>
      </w:r>
      <w:r w:rsidRPr="008F62AC">
        <w:rPr>
          <w:rFonts w:ascii="Times New Roman" w:eastAsia="Calibri" w:hAnsi="Times New Roman" w:cs="Times New Roman"/>
          <w:color w:val="000000"/>
          <w:spacing w:val="-1"/>
          <w:sz w:val="26"/>
          <w:szCs w:val="26"/>
        </w:rPr>
        <w:t xml:space="preserve"> № __.</w:t>
      </w:r>
    </w:p>
    <w:p w:rsidR="008F62AC" w:rsidRPr="008F62AC" w:rsidRDefault="008F62AC" w:rsidP="008F62AC">
      <w:pPr>
        <w:spacing w:after="0" w:line="240" w:lineRule="auto"/>
        <w:ind w:firstLine="567"/>
        <w:jc w:val="both"/>
        <w:rPr>
          <w:rFonts w:ascii="Times New Roman" w:eastAsia="Calibri" w:hAnsi="Times New Roman" w:cs="Times New Roman"/>
          <w:color w:val="000000"/>
          <w:spacing w:val="-1"/>
          <w:sz w:val="26"/>
          <w:szCs w:val="26"/>
        </w:rPr>
      </w:pPr>
      <w:r w:rsidRPr="008F62AC">
        <w:rPr>
          <w:rFonts w:ascii="Times New Roman" w:eastAsia="Calibri" w:hAnsi="Times New Roman" w:cs="Times New Roman"/>
          <w:color w:val="000000"/>
          <w:spacing w:val="-1"/>
          <w:sz w:val="26"/>
          <w:szCs w:val="26"/>
        </w:rPr>
        <w:t>В результате осмотра установлено следующее:</w:t>
      </w:r>
    </w:p>
    <w:p w:rsidR="008F62AC" w:rsidRPr="008F62AC" w:rsidRDefault="008F62AC" w:rsidP="008F62AC">
      <w:pPr>
        <w:widowControl w:val="0"/>
        <w:numPr>
          <w:ilvl w:val="0"/>
          <w:numId w:val="2"/>
        </w:numPr>
        <w:shd w:val="clear" w:color="auto" w:fill="FFFFFF"/>
        <w:tabs>
          <w:tab w:val="left" w:pos="846"/>
        </w:tabs>
        <w:autoSpaceDE w:val="0"/>
        <w:autoSpaceDN w:val="0"/>
        <w:adjustRightInd w:val="0"/>
        <w:spacing w:after="0" w:line="240" w:lineRule="auto"/>
        <w:ind w:right="-44"/>
        <w:jc w:val="both"/>
        <w:rPr>
          <w:rFonts w:ascii="Times New Roman" w:eastAsia="Calibri" w:hAnsi="Times New Roman" w:cs="Times New Roman"/>
          <w:color w:val="000000"/>
          <w:sz w:val="26"/>
          <w:szCs w:val="26"/>
        </w:rPr>
      </w:pPr>
      <w:r w:rsidRPr="008F62AC">
        <w:rPr>
          <w:rFonts w:ascii="Times New Roman" w:eastAsia="Calibri" w:hAnsi="Times New Roman" w:cs="Times New Roman"/>
          <w:color w:val="000000"/>
          <w:sz w:val="26"/>
          <w:szCs w:val="26"/>
        </w:rPr>
        <w:t>передаваемое Имущество  находится в удовлетворительном состоянии;</w:t>
      </w:r>
    </w:p>
    <w:p w:rsidR="008F62AC" w:rsidRPr="008F62AC" w:rsidRDefault="008F62AC" w:rsidP="008F62AC">
      <w:pPr>
        <w:widowControl w:val="0"/>
        <w:numPr>
          <w:ilvl w:val="0"/>
          <w:numId w:val="2"/>
        </w:numPr>
        <w:shd w:val="clear" w:color="auto" w:fill="FFFFFF"/>
        <w:tabs>
          <w:tab w:val="left" w:pos="846"/>
        </w:tabs>
        <w:autoSpaceDE w:val="0"/>
        <w:autoSpaceDN w:val="0"/>
        <w:adjustRightInd w:val="0"/>
        <w:spacing w:after="0" w:line="240" w:lineRule="auto"/>
        <w:ind w:right="-44"/>
        <w:jc w:val="both"/>
        <w:rPr>
          <w:rFonts w:ascii="Times New Roman" w:eastAsia="Calibri" w:hAnsi="Times New Roman" w:cs="Times New Roman"/>
          <w:color w:val="000000"/>
          <w:sz w:val="26"/>
          <w:szCs w:val="26"/>
        </w:rPr>
      </w:pPr>
      <w:r w:rsidRPr="008F62AC">
        <w:rPr>
          <w:rFonts w:ascii="Times New Roman" w:eastAsia="Calibri" w:hAnsi="Times New Roman" w:cs="Times New Roman"/>
          <w:color w:val="000000"/>
          <w:sz w:val="26"/>
          <w:szCs w:val="26"/>
        </w:rPr>
        <w:t>претензий по передаваемому Имуществу  у Сторон нет.</w:t>
      </w:r>
    </w:p>
    <w:p w:rsidR="008F62AC" w:rsidRPr="008F62AC" w:rsidRDefault="008F62AC" w:rsidP="008F62AC">
      <w:pPr>
        <w:shd w:val="clear" w:color="auto" w:fill="FFFFFF"/>
        <w:spacing w:after="0" w:line="240" w:lineRule="auto"/>
        <w:ind w:right="-44" w:firstLine="567"/>
        <w:jc w:val="both"/>
        <w:rPr>
          <w:rFonts w:ascii="Times New Roman" w:eastAsia="Calibri" w:hAnsi="Times New Roman" w:cs="Times New Roman"/>
          <w:color w:val="000000"/>
          <w:sz w:val="26"/>
          <w:szCs w:val="26"/>
        </w:rPr>
      </w:pPr>
      <w:r w:rsidRPr="008F62AC">
        <w:rPr>
          <w:rFonts w:ascii="Times New Roman" w:eastAsia="Calibri" w:hAnsi="Times New Roman" w:cs="Times New Roman"/>
          <w:color w:val="000000"/>
          <w:sz w:val="26"/>
          <w:szCs w:val="26"/>
        </w:rPr>
        <w:t>С момента подписания сторонами настоящего акта обязанность Арендодателя передать Имущество и обязанность Арендатора принять его признаются выполненными. Настоящий акт составлен в 3-х экземплярах.</w:t>
      </w:r>
    </w:p>
    <w:p w:rsidR="008F62AC" w:rsidRPr="008F62AC" w:rsidRDefault="008F62AC" w:rsidP="008F62AC">
      <w:pPr>
        <w:shd w:val="clear" w:color="auto" w:fill="FFFFFF"/>
        <w:spacing w:after="0" w:line="240" w:lineRule="auto"/>
        <w:ind w:right="-44" w:firstLine="567"/>
        <w:jc w:val="both"/>
        <w:rPr>
          <w:rFonts w:ascii="Times New Roman" w:eastAsia="Calibri" w:hAnsi="Times New Roman" w:cs="Times New Roman"/>
          <w:color w:val="000000"/>
          <w:sz w:val="26"/>
          <w:szCs w:val="26"/>
        </w:rPr>
      </w:pPr>
    </w:p>
    <w:p w:rsidR="008F62AC" w:rsidRPr="008F62AC" w:rsidRDefault="008F62AC" w:rsidP="008F62AC">
      <w:pPr>
        <w:shd w:val="clear" w:color="auto" w:fill="FFFFFF"/>
        <w:spacing w:after="0"/>
        <w:ind w:right="-44" w:firstLine="567"/>
        <w:jc w:val="both"/>
        <w:rPr>
          <w:rFonts w:ascii="Times New Roman" w:eastAsia="Calibri" w:hAnsi="Times New Roman" w:cs="Times New Roman"/>
          <w:color w:val="000000"/>
          <w:sz w:val="26"/>
          <w:szCs w:val="26"/>
        </w:rPr>
      </w:pPr>
    </w:p>
    <w:tbl>
      <w:tblPr>
        <w:tblW w:w="0" w:type="auto"/>
        <w:tblLayout w:type="fixed"/>
        <w:tblLook w:val="04A0" w:firstRow="1" w:lastRow="0" w:firstColumn="1" w:lastColumn="0" w:noHBand="0" w:noVBand="1"/>
      </w:tblPr>
      <w:tblGrid>
        <w:gridCol w:w="4644"/>
        <w:gridCol w:w="4548"/>
      </w:tblGrid>
      <w:tr w:rsidR="008F62AC" w:rsidRPr="008F62AC" w:rsidTr="009053E2">
        <w:tc>
          <w:tcPr>
            <w:tcW w:w="4644" w:type="dxa"/>
          </w:tcPr>
          <w:p w:rsidR="008F62AC" w:rsidRPr="008F62AC" w:rsidRDefault="008F62AC" w:rsidP="008F62AC">
            <w:pPr>
              <w:tabs>
                <w:tab w:val="left" w:pos="6304"/>
              </w:tabs>
              <w:spacing w:before="292"/>
              <w:ind w:right="-22"/>
              <w:jc w:val="center"/>
              <w:rPr>
                <w:rFonts w:ascii="Times New Roman" w:eastAsia="Calibri" w:hAnsi="Times New Roman" w:cs="Times New Roman"/>
                <w:color w:val="000000"/>
                <w:spacing w:val="-5"/>
                <w:sz w:val="26"/>
                <w:szCs w:val="26"/>
              </w:rPr>
            </w:pPr>
            <w:r w:rsidRPr="008F62AC">
              <w:rPr>
                <w:rFonts w:ascii="Times New Roman" w:eastAsia="Calibri" w:hAnsi="Times New Roman" w:cs="Times New Roman"/>
                <w:color w:val="000000"/>
                <w:spacing w:val="-5"/>
                <w:sz w:val="26"/>
                <w:szCs w:val="26"/>
              </w:rPr>
              <w:t>От Арендодателя:</w:t>
            </w:r>
          </w:p>
          <w:p w:rsidR="008F62AC" w:rsidRPr="008F62AC" w:rsidRDefault="008F62AC" w:rsidP="008F62AC">
            <w:pPr>
              <w:tabs>
                <w:tab w:val="left" w:pos="6304"/>
              </w:tabs>
              <w:spacing w:before="292"/>
              <w:ind w:right="-22"/>
              <w:jc w:val="center"/>
              <w:rPr>
                <w:rFonts w:ascii="Times New Roman" w:eastAsia="Calibri" w:hAnsi="Times New Roman" w:cs="Times New Roman"/>
                <w:color w:val="000000"/>
                <w:spacing w:val="-5"/>
                <w:sz w:val="26"/>
                <w:szCs w:val="26"/>
              </w:rPr>
            </w:pPr>
          </w:p>
          <w:p w:rsidR="008F62AC" w:rsidRPr="008F62AC" w:rsidRDefault="008F62AC" w:rsidP="008F62AC">
            <w:pPr>
              <w:tabs>
                <w:tab w:val="left" w:pos="6304"/>
              </w:tabs>
              <w:spacing w:before="292"/>
              <w:ind w:right="-22"/>
              <w:jc w:val="center"/>
              <w:rPr>
                <w:rFonts w:ascii="Times New Roman" w:eastAsia="Calibri" w:hAnsi="Times New Roman" w:cs="Times New Roman"/>
                <w:b/>
                <w:bCs/>
                <w:color w:val="000000"/>
                <w:spacing w:val="-1"/>
                <w:sz w:val="26"/>
                <w:szCs w:val="26"/>
              </w:rPr>
            </w:pPr>
            <w:r w:rsidRPr="008F62AC">
              <w:rPr>
                <w:rFonts w:ascii="Times New Roman" w:eastAsia="Calibri" w:hAnsi="Times New Roman" w:cs="Times New Roman"/>
                <w:color w:val="000000"/>
                <w:spacing w:val="-5"/>
                <w:sz w:val="26"/>
                <w:szCs w:val="26"/>
              </w:rPr>
              <w:t>______________________</w:t>
            </w:r>
          </w:p>
        </w:tc>
        <w:tc>
          <w:tcPr>
            <w:tcW w:w="4548" w:type="dxa"/>
          </w:tcPr>
          <w:p w:rsidR="008F62AC" w:rsidRPr="008F62AC" w:rsidRDefault="008F62AC" w:rsidP="008F62AC">
            <w:pPr>
              <w:tabs>
                <w:tab w:val="left" w:pos="6304"/>
              </w:tabs>
              <w:spacing w:before="292"/>
              <w:ind w:right="-22"/>
              <w:jc w:val="center"/>
              <w:rPr>
                <w:rFonts w:ascii="Times New Roman" w:eastAsia="Calibri" w:hAnsi="Times New Roman" w:cs="Times New Roman"/>
                <w:bCs/>
                <w:color w:val="000000"/>
                <w:spacing w:val="-1"/>
                <w:sz w:val="26"/>
                <w:szCs w:val="26"/>
              </w:rPr>
            </w:pPr>
            <w:r w:rsidRPr="008F62AC">
              <w:rPr>
                <w:rFonts w:ascii="Times New Roman" w:eastAsia="Calibri" w:hAnsi="Times New Roman" w:cs="Times New Roman"/>
                <w:bCs/>
                <w:color w:val="000000"/>
                <w:spacing w:val="-1"/>
                <w:sz w:val="26"/>
                <w:szCs w:val="26"/>
              </w:rPr>
              <w:t>От Арендатора:</w:t>
            </w:r>
          </w:p>
          <w:p w:rsidR="008F62AC" w:rsidRPr="008F62AC" w:rsidRDefault="008F62AC" w:rsidP="008F62AC">
            <w:pPr>
              <w:tabs>
                <w:tab w:val="left" w:pos="6304"/>
              </w:tabs>
              <w:spacing w:before="292"/>
              <w:ind w:right="-22"/>
              <w:jc w:val="center"/>
              <w:rPr>
                <w:rFonts w:ascii="Times New Roman" w:eastAsia="Calibri" w:hAnsi="Times New Roman" w:cs="Times New Roman"/>
                <w:bCs/>
                <w:color w:val="000000"/>
                <w:spacing w:val="-1"/>
                <w:sz w:val="26"/>
                <w:szCs w:val="26"/>
              </w:rPr>
            </w:pPr>
          </w:p>
          <w:p w:rsidR="008F62AC" w:rsidRPr="008F62AC" w:rsidRDefault="008F62AC" w:rsidP="008F62AC">
            <w:pPr>
              <w:tabs>
                <w:tab w:val="left" w:pos="6304"/>
              </w:tabs>
              <w:spacing w:before="292"/>
              <w:ind w:right="-22"/>
              <w:jc w:val="center"/>
              <w:rPr>
                <w:rFonts w:ascii="Times New Roman" w:eastAsia="Calibri" w:hAnsi="Times New Roman" w:cs="Times New Roman"/>
                <w:bCs/>
                <w:color w:val="000000"/>
                <w:spacing w:val="-1"/>
                <w:sz w:val="26"/>
                <w:szCs w:val="26"/>
              </w:rPr>
            </w:pPr>
            <w:r w:rsidRPr="008F62AC">
              <w:rPr>
                <w:rFonts w:ascii="Times New Roman" w:eastAsia="Calibri" w:hAnsi="Times New Roman" w:cs="Times New Roman"/>
                <w:bCs/>
                <w:color w:val="000000"/>
                <w:spacing w:val="-1"/>
                <w:sz w:val="26"/>
                <w:szCs w:val="26"/>
              </w:rPr>
              <w:t>_____________________</w:t>
            </w:r>
          </w:p>
        </w:tc>
      </w:tr>
    </w:tbl>
    <w:p w:rsidR="008F62AC" w:rsidRPr="008F62AC" w:rsidRDefault="008F62AC" w:rsidP="008F62AC">
      <w:pPr>
        <w:autoSpaceDE w:val="0"/>
        <w:autoSpaceDN w:val="0"/>
        <w:adjustRightInd w:val="0"/>
        <w:spacing w:after="0" w:line="240" w:lineRule="auto"/>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8F62AC" w:rsidRPr="008F62AC" w:rsidRDefault="008F62AC" w:rsidP="008F62AC">
      <w:pPr>
        <w:autoSpaceDE w:val="0"/>
        <w:autoSpaceDN w:val="0"/>
        <w:adjustRightInd w:val="0"/>
        <w:spacing w:after="0" w:line="240" w:lineRule="auto"/>
        <w:ind w:firstLine="540"/>
        <w:jc w:val="center"/>
        <w:rPr>
          <w:rFonts w:ascii="Times New Roman" w:eastAsia="Calibri" w:hAnsi="Times New Roman" w:cs="Times New Roman"/>
          <w:sz w:val="26"/>
          <w:szCs w:val="26"/>
          <w:lang w:eastAsia="ru-RU"/>
        </w:rPr>
      </w:pPr>
    </w:p>
    <w:p w:rsidR="009053E2" w:rsidRDefault="009053E2"/>
    <w:sectPr w:rsidR="009053E2" w:rsidSect="009053E2">
      <w:pgSz w:w="11904" w:h="16834"/>
      <w:pgMar w:top="993" w:right="744" w:bottom="851" w:left="1493"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1EA498"/>
    <w:lvl w:ilvl="0">
      <w:numFmt w:val="bullet"/>
      <w:lvlText w:val="*"/>
      <w:lvlJc w:val="left"/>
    </w:lvl>
  </w:abstractNum>
  <w:abstractNum w:abstractNumId="1">
    <w:nsid w:val="417B5CCC"/>
    <w:multiLevelType w:val="multilevel"/>
    <w:tmpl w:val="9A7C2634"/>
    <w:lvl w:ilvl="0">
      <w:start w:val="1"/>
      <w:numFmt w:val="decimal"/>
      <w:lvlText w:val="%1."/>
      <w:lvlJc w:val="left"/>
      <w:pPr>
        <w:ind w:left="1260" w:hanging="1260"/>
      </w:pPr>
      <w:rPr>
        <w:rFonts w:hint="default"/>
      </w:rPr>
    </w:lvl>
    <w:lvl w:ilvl="1">
      <w:start w:val="1"/>
      <w:numFmt w:val="decimal"/>
      <w:lvlText w:val="%1.%2."/>
      <w:lvlJc w:val="left"/>
      <w:pPr>
        <w:ind w:left="1800" w:hanging="1260"/>
      </w:pPr>
      <w:rPr>
        <w:rFonts w:hint="default"/>
      </w:rPr>
    </w:lvl>
    <w:lvl w:ilvl="2">
      <w:start w:val="1"/>
      <w:numFmt w:val="decimal"/>
      <w:lvlText w:val="%1.%2.%3."/>
      <w:lvlJc w:val="left"/>
      <w:pPr>
        <w:ind w:left="2340" w:hanging="1260"/>
      </w:pPr>
      <w:rPr>
        <w:rFonts w:hint="default"/>
      </w:rPr>
    </w:lvl>
    <w:lvl w:ilvl="3">
      <w:start w:val="1"/>
      <w:numFmt w:val="decimal"/>
      <w:lvlText w:val="%1.%2.%3.%4."/>
      <w:lvlJc w:val="left"/>
      <w:pPr>
        <w:ind w:left="2880" w:hanging="1260"/>
      </w:pPr>
      <w:rPr>
        <w:rFonts w:hint="default"/>
      </w:rPr>
    </w:lvl>
    <w:lvl w:ilvl="4">
      <w:start w:val="1"/>
      <w:numFmt w:val="decimal"/>
      <w:lvlText w:val="%1.%2.%3.%4.%5."/>
      <w:lvlJc w:val="left"/>
      <w:pPr>
        <w:ind w:left="3420" w:hanging="126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1"/>
  </w:num>
  <w:num w:numId="2">
    <w:abstractNumId w:val="0"/>
    <w:lvlOverride w:ilvl="0">
      <w:lvl w:ilvl="0">
        <w:start w:val="65535"/>
        <w:numFmt w:val="bullet"/>
        <w:lvlText w:val="-"/>
        <w:legacy w:legacy="1" w:legacySpace="0" w:legacyIndent="133"/>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43D"/>
    <w:rsid w:val="0006776F"/>
    <w:rsid w:val="001411C1"/>
    <w:rsid w:val="001A077E"/>
    <w:rsid w:val="004D4DB2"/>
    <w:rsid w:val="00534748"/>
    <w:rsid w:val="005C0260"/>
    <w:rsid w:val="00701782"/>
    <w:rsid w:val="00766E10"/>
    <w:rsid w:val="0081723A"/>
    <w:rsid w:val="008F62AC"/>
    <w:rsid w:val="009053E2"/>
    <w:rsid w:val="00B17D47"/>
    <w:rsid w:val="00BE6834"/>
    <w:rsid w:val="00CC4A00"/>
    <w:rsid w:val="00D361DB"/>
    <w:rsid w:val="00D8643D"/>
    <w:rsid w:val="00DF73D1"/>
    <w:rsid w:val="00ED4831"/>
    <w:rsid w:val="00F10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67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D816F741FD526C276C9E0606AA025E8797C6DCCAF28CB45A936617B1A8CCBCB82F7C4A91E0LFyBH" TargetMode="External"/><Relationship Id="rId13" Type="http://schemas.openxmlformats.org/officeDocument/2006/relationships/hyperlink" Target="consultantplus://offline/ref=B6E9BD323FFA242E6269B643E6E47BAA4D5BBF919848DDF7BCA00914E476ADC0D944052237V5TAO"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698102D8D417F162EAFD5A62539ED728397C291210B85D13D5E85E8259751D4D643B8B41E3E1BEEFw0P4M" TargetMode="External"/><Relationship Id="rId12" Type="http://schemas.openxmlformats.org/officeDocument/2006/relationships/hyperlink" Target="consultantplus://offline/ref=B6E9BD323FFA242E6269B643E6E47BAA4D5BBF919848DDF7BCA00914E476ADC0D944052237V5TD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ory/sdacha_obtzektov_v_arendu/" TargetMode="External"/><Relationship Id="rId1" Type="http://schemas.openxmlformats.org/officeDocument/2006/relationships/numbering" Target="numbering.xml"/><Relationship Id="rId6" Type="http://schemas.openxmlformats.org/officeDocument/2006/relationships/hyperlink" Target="consultantplus://offline/ref=26584544F541D5AF4F990FF6975FEC03D2E2BFA1D0740616518B4B3B49B7FE09217321D142q7x6I" TargetMode="External"/><Relationship Id="rId11" Type="http://schemas.openxmlformats.org/officeDocument/2006/relationships/hyperlink" Target="http://pandia.ru/text/category/arendnaya_plata/" TargetMode="External"/><Relationship Id="rId5" Type="http://schemas.openxmlformats.org/officeDocument/2006/relationships/webSettings" Target="webSettings.xml"/><Relationship Id="rId15" Type="http://schemas.openxmlformats.org/officeDocument/2006/relationships/hyperlink" Target="http://pandia.ru/text/category/plani_meropriyatij/" TargetMode="External"/><Relationship Id="rId10" Type="http://schemas.openxmlformats.org/officeDocument/2006/relationships/hyperlink" Target="http://pandia.ru/text/category/kapitalmznij_remont/" TargetMode="External"/><Relationship Id="rId4" Type="http://schemas.openxmlformats.org/officeDocument/2006/relationships/settings" Target="settings.xml"/><Relationship Id="rId9" Type="http://schemas.openxmlformats.org/officeDocument/2006/relationships/hyperlink" Target="http://pandia.ru/text/category/dogovora_arendi/" TargetMode="External"/><Relationship Id="rId14" Type="http://schemas.openxmlformats.org/officeDocument/2006/relationships/hyperlink" Target="http://pandia.ru/text/category/vzno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6968</Words>
  <Characters>39721</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2018-03-13T04:11:00Z</dcterms:created>
  <dcterms:modified xsi:type="dcterms:W3CDTF">2018-03-14T10:56:00Z</dcterms:modified>
</cp:coreProperties>
</file>